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4" w:rsidRDefault="00F07D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56" behindDoc="1" locked="0" layoutInCell="1" allowOverlap="1" wp14:anchorId="0D70C222" wp14:editId="39D443BB">
                <wp:simplePos x="0" y="0"/>
                <wp:positionH relativeFrom="page">
                  <wp:posOffset>5481114</wp:posOffset>
                </wp:positionH>
                <wp:positionV relativeFrom="page">
                  <wp:posOffset>274849</wp:posOffset>
                </wp:positionV>
                <wp:extent cx="4932045" cy="7069734"/>
                <wp:effectExtent l="0" t="0" r="1905" b="1714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069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B80" w:rsidRDefault="00C04B80" w:rsidP="00C04B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0F7DAD" w:rsidRPr="0042401B" w:rsidRDefault="00585161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Рисунок </w:t>
                            </w:r>
                            <w:r w:rsidR="000F7DAD" w:rsidRPr="0042401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="000F7DAD" w:rsidRPr="0042401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C3C2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F7D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Подк</w:t>
                            </w:r>
                            <w:r w:rsidR="000F7DAD" w:rsidRPr="0042401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лючение </w:t>
                            </w:r>
                            <w:proofErr w:type="spellStart"/>
                            <w:r w:rsidR="000F7DAD" w:rsidRPr="0042401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="000F7DAD" w:rsidRPr="0042401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</w:t>
                            </w:r>
                            <w:proofErr w:type="gramStart"/>
                            <w:r w:rsidR="000F7DAD" w:rsidRPr="0042401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 w:rsidR="00FC3C2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-МИНИ</w:t>
                            </w:r>
                            <w:r w:rsidR="000F7DAD" w:rsidRPr="0042401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» </w:t>
                            </w:r>
                            <w:r w:rsidR="000F7D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к</w:t>
                            </w:r>
                            <w:r w:rsidR="000F7DAD" w:rsidRPr="0042401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одн</w:t>
                            </w:r>
                            <w:r w:rsidR="000F7D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</w:t>
                            </w:r>
                            <w:r w:rsidR="000F7DAD" w:rsidRPr="0042401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</w:t>
                            </w:r>
                            <w:r w:rsidR="000F7D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у</w:t>
                            </w:r>
                            <w:r w:rsidR="000F7DAD" w:rsidRPr="0042401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0F7DAD" w:rsidRPr="0042401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</w:t>
                            </w:r>
                            <w:r w:rsidR="000F7D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ю</w:t>
                            </w:r>
                            <w:proofErr w:type="spellEnd"/>
                            <w:r w:rsidR="000F7DAD" w:rsidRPr="0042401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«С-М»</w:t>
                            </w:r>
                          </w:p>
                          <w:p w:rsidR="000F7DAD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0F7DAD" w:rsidRPr="0042401B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5CE49C" wp14:editId="00BB0D04">
                                  <wp:extent cx="3068959" cy="1030605"/>
                                  <wp:effectExtent l="0" t="0" r="0" b="0"/>
                                  <wp:docPr id="20" name="Рисунок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Рисунок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contrast="1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99" t="21392" r="2036" b="341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430" cy="104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DAD" w:rsidRDefault="000F7DAD" w:rsidP="000F7DAD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0F7DAD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0F7DAD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0C631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Рисунок</w:t>
                            </w:r>
                            <w:r w:rsidR="005851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  <w:r w:rsidR="005851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Под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ключение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 w:rsidR="00FC3C2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</w:t>
                            </w:r>
                            <w:r w:rsidRPr="006B7CC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МИНИ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к одному и более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ям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</w:t>
                            </w:r>
                            <w:r w:rsidR="00FC3C2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-М»</w:t>
                            </w:r>
                          </w:p>
                          <w:p w:rsidR="000F7DAD" w:rsidRDefault="00FC3C29" w:rsidP="000F7DA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EF0BDA" wp14:editId="47A662EB">
                                  <wp:extent cx="3644445" cy="1370120"/>
                                  <wp:effectExtent l="0" t="0" r="0" b="1905"/>
                                  <wp:docPr id="22" name="Рисунок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Рисунок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contrast="1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4" t="19525" r="3393" b="314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0578" cy="138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DAD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0F7DAD" w:rsidRDefault="00585161" w:rsidP="000F7DAD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Рисунок </w:t>
                            </w:r>
                            <w:r w:rsidR="000F7DA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="000F7DA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F7DAD"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Групповое </w:t>
                            </w:r>
                            <w:r w:rsidR="000F7D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под</w:t>
                            </w:r>
                            <w:r w:rsidR="000F7DAD"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ключение</w:t>
                            </w:r>
                            <w:r w:rsidR="000F7DAD"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0F7DAD"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</w:t>
                            </w:r>
                            <w:r w:rsidR="000F7DAD"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ей</w:t>
                            </w:r>
                            <w:proofErr w:type="spellEnd"/>
                            <w:r w:rsidR="000F7DAD"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FC3C2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«</w:t>
                            </w:r>
                            <w:proofErr w:type="gramStart"/>
                            <w:r w:rsidR="00FC3C2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  <w:r w:rsidR="000F7DAD"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-У</w:t>
                            </w:r>
                            <w:proofErr w:type="gramEnd"/>
                            <w:r w:rsidR="00FC3C2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</w:t>
                            </w:r>
                            <w:r w:rsidR="000F7D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МИНИ</w:t>
                            </w:r>
                            <w:r w:rsidR="000F7DAD"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 и «</w:t>
                            </w:r>
                            <w:r w:rsidR="000F7D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</w:t>
                            </w:r>
                            <w:r w:rsidR="000F7DAD"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</w:t>
                            </w:r>
                          </w:p>
                          <w:p w:rsidR="000F7DAD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 возможностью контроля управляющей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D6098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</w:t>
                            </w:r>
                            <w:r w:rsidRPr="00D60985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Pr="00D6098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питающей линий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с применением </w:t>
                            </w:r>
                            <w:r w:rsidR="00FC3C2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изделия 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БКЛО-12</w:t>
                            </w:r>
                          </w:p>
                          <w:p w:rsidR="00FC3C29" w:rsidRPr="000C6313" w:rsidRDefault="00FC3C29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0F7DAD" w:rsidRPr="000C6313" w:rsidRDefault="000F7DAD" w:rsidP="00C1115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2DA39B" wp14:editId="52EA4561">
                                  <wp:extent cx="4818157" cy="1889125"/>
                                  <wp:effectExtent l="0" t="0" r="1905" b="0"/>
                                  <wp:docPr id="14" name="Рисунок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1" t="20374" r="2171" b="3310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36" cy="188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381C" w:rsidRDefault="0033381C" w:rsidP="00C04B80">
                            <w:pPr>
                              <w:pStyle w:val="10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03073" w:rsidRPr="00F03073" w:rsidRDefault="0033381C" w:rsidP="00C04B80">
                            <w:pPr>
                              <w:pStyle w:val="10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sz w:val="14"/>
                                <w:szCs w:val="14"/>
                              </w:rPr>
                            </w:pPr>
                            <w:r w:rsidRPr="00F03073">
                              <w:rPr>
                                <w:sz w:val="14"/>
                                <w:szCs w:val="14"/>
                              </w:rPr>
                              <w:t xml:space="preserve">Дополнительную информацию смотри на сайте </w:t>
                            </w:r>
                            <w:r w:rsidRPr="005B04AC">
                              <w:rPr>
                                <w:b/>
                                <w:sz w:val="16"/>
                                <w:szCs w:val="16"/>
                              </w:rPr>
                              <w:t>www.eltech-service.ru</w:t>
                            </w:r>
                          </w:p>
                          <w:p w:rsidR="0092603B" w:rsidRDefault="00C11156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92603B"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Свидетельство о приемке</w:t>
                            </w:r>
                          </w:p>
                          <w:p w:rsidR="00F07DF0" w:rsidRPr="001F06A4" w:rsidRDefault="00F07DF0" w:rsidP="00F07DF0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F06A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(дата приёмки указана на этикетке на корпусе прибора)</w:t>
                            </w:r>
                          </w:p>
                          <w:p w:rsid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04B80" w:rsidRDefault="00C04B80" w:rsidP="00C04B8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C04B80" w:rsidRPr="001C4938" w:rsidRDefault="00C04B80" w:rsidP="00C04B80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C4938">
                              <w:rPr>
                                <w:sz w:val="14"/>
                                <w:szCs w:val="14"/>
                              </w:rPr>
                              <w:t xml:space="preserve">Оповещатель </w:t>
                            </w:r>
                            <w:proofErr w:type="gramStart"/>
                            <w:r w:rsidRPr="001C4938">
                              <w:rPr>
                                <w:sz w:val="14"/>
                                <w:szCs w:val="14"/>
                              </w:rPr>
                              <w:t>С-</w:t>
                            </w:r>
                            <w:r w:rsidR="00FC3C29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proofErr w:type="gramEnd"/>
                            <w:r w:rsidR="00FC3C29">
                              <w:rPr>
                                <w:sz w:val="14"/>
                                <w:szCs w:val="14"/>
                              </w:rPr>
                              <w:t>-МИНИ</w:t>
                            </w:r>
                            <w:r w:rsidR="0058516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C4938">
                              <w:rPr>
                                <w:sz w:val="14"/>
                                <w:szCs w:val="14"/>
                              </w:rPr>
                              <w:t>№______</w:t>
                            </w:r>
                            <w:r w:rsidR="00FC3C29"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 w:rsidRPr="001C4938">
                              <w:rPr>
                                <w:sz w:val="14"/>
                                <w:szCs w:val="14"/>
                              </w:rPr>
                              <w:t>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1C4938">
                              <w:rPr>
                                <w:sz w:val="14"/>
                                <w:szCs w:val="14"/>
                              </w:rPr>
                              <w:t xml:space="preserve"> принят ОТК</w:t>
                            </w:r>
                          </w:p>
                          <w:p w:rsidR="00AF0A97" w:rsidRDefault="00C04B80" w:rsidP="00FC3C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C4938">
                              <w:rPr>
                                <w:sz w:val="14"/>
                                <w:szCs w:val="14"/>
                              </w:rPr>
                              <w:t>(заполняется от руки)</w:t>
                            </w:r>
                          </w:p>
                          <w:p w:rsidR="00B017E0" w:rsidRDefault="00B017E0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C0885" w:rsidRDefault="00DC0885" w:rsidP="00B13DED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2DFC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33381C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Единая служба техподдержки</w:t>
                            </w:r>
                            <w:r w:rsidR="00585161" w:rsidRPr="0033381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8 (8452) </w:t>
                            </w:r>
                            <w:r w:rsidRPr="0033381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74</w:t>
                            </w:r>
                            <w:r w:rsidR="00585161" w:rsidRPr="0033381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33381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00</w:t>
                            </w:r>
                            <w:r w:rsidR="00585161" w:rsidRPr="0033381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33381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40</w:t>
                            </w:r>
                          </w:p>
                          <w:p w:rsidR="00FA7DE5" w:rsidRPr="0033381C" w:rsidRDefault="00FA7DE5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03073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8A66C9" w:rsidRDefault="008A66C9" w:rsidP="00DC08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3381C" w:rsidRPr="00DF3D3A" w:rsidRDefault="0033381C" w:rsidP="0033381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DF3D3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Про</w:t>
                            </w:r>
                            <w:bookmarkStart w:id="0" w:name="_GoBack"/>
                            <w:bookmarkEnd w:id="0"/>
                            <w:r w:rsidRPr="00DF3D3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изведено в России</w:t>
                            </w:r>
                          </w:p>
                          <w:p w:rsidR="0033381C" w:rsidRPr="00DF3D3A" w:rsidRDefault="0033381C" w:rsidP="0033381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DF3D3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ИП Раченков Александр Викторович</w:t>
                            </w:r>
                          </w:p>
                          <w:p w:rsidR="0033381C" w:rsidRPr="00DF3D3A" w:rsidRDefault="0033381C" w:rsidP="0033381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DF3D3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644076 г. Омск, ул. 75-ой Гвардейской бригады, 1 «В»</w:t>
                            </w:r>
                          </w:p>
                          <w:p w:rsidR="00DC0885" w:rsidRDefault="0033381C" w:rsidP="0033381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noProof/>
                                <w:sz w:val="20"/>
                              </w:rPr>
                            </w:pPr>
                            <w:r w:rsidRPr="00DF3D3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  <w:t>соответствует требованиям ТР ЕАЭС 043/2017</w:t>
                            </w: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8D5" w:rsidRDefault="00E628D5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0C222" id="Rectangle 4" o:spid="_x0000_s1026" style="position:absolute;margin-left:431.6pt;margin-top:21.65pt;width:388.35pt;height:556.65pt;z-index:-25166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" filled="f" stroked="f">
                <v:textbox inset="0,0,0,0">
                  <w:txbxContent>
                    <w:p w:rsidR="00C04B80" w:rsidRDefault="00C04B80" w:rsidP="00C04B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0F7DAD" w:rsidRPr="0042401B" w:rsidRDefault="00585161" w:rsidP="000F7DA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Рисунок </w:t>
                      </w:r>
                      <w:r w:rsidR="000F7DAD" w:rsidRPr="0042401B">
                        <w:rPr>
                          <w:rFonts w:ascii="Times New Roman" w:hAnsi="Times New Roman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r w:rsidR="000F7DAD" w:rsidRPr="0042401B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FC3C2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0F7D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Подк</w:t>
                      </w:r>
                      <w:r w:rsidR="000F7DAD" w:rsidRPr="0042401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лючение </w:t>
                      </w:r>
                      <w:proofErr w:type="spellStart"/>
                      <w:r w:rsidR="000F7DAD" w:rsidRPr="0042401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="000F7DAD" w:rsidRPr="0042401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</w:t>
                      </w:r>
                      <w:proofErr w:type="gramStart"/>
                      <w:r w:rsidR="000F7DAD" w:rsidRPr="0042401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 w:rsidR="00FC3C2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-МИНИ</w:t>
                      </w:r>
                      <w:r w:rsidR="000F7DAD" w:rsidRPr="0042401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» </w:t>
                      </w:r>
                      <w:r w:rsidR="000F7D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к</w:t>
                      </w:r>
                      <w:r w:rsidR="000F7DAD" w:rsidRPr="0042401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одн</w:t>
                      </w:r>
                      <w:r w:rsidR="000F7D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</w:t>
                      </w:r>
                      <w:r w:rsidR="000F7DAD" w:rsidRPr="0042401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</w:t>
                      </w:r>
                      <w:r w:rsidR="000F7D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у</w:t>
                      </w:r>
                      <w:r w:rsidR="000F7DAD" w:rsidRPr="0042401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 w:rsidR="000F7DAD" w:rsidRPr="0042401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</w:t>
                      </w:r>
                      <w:r w:rsidR="000F7D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ю</w:t>
                      </w:r>
                      <w:proofErr w:type="spellEnd"/>
                      <w:r w:rsidR="000F7DAD" w:rsidRPr="0042401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«С-М»</w:t>
                      </w:r>
                    </w:p>
                    <w:p w:rsidR="000F7DAD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0F7DAD" w:rsidRPr="0042401B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5CE49C" wp14:editId="00BB0D04">
                            <wp:extent cx="3068959" cy="1030605"/>
                            <wp:effectExtent l="0" t="0" r="0" b="0"/>
                            <wp:docPr id="20" name="Рисунок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Рисунок 4"/>
                                    <pic:cNvPicPr/>
                                  </pic:nvPicPr>
                                  <pic:blipFill>
                                    <a:blip r:embed="rId6">
                                      <a:lum contrast="1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99" t="21392" r="2036" b="341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430" cy="104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DAD" w:rsidRDefault="000F7DAD" w:rsidP="000F7DAD">
                      <w:pPr>
                        <w:tabs>
                          <w:tab w:val="left" w:pos="496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0F7DAD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0F7DAD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0C631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Рисунок</w:t>
                      </w:r>
                      <w:r w:rsidR="00585161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3</w:t>
                      </w:r>
                      <w:r w:rsidR="00585161"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Под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ключение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 w:rsidR="00FC3C2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</w:t>
                      </w:r>
                      <w:r w:rsidRPr="006B7CC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МИНИ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к одному и более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ям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</w:t>
                      </w:r>
                      <w:r w:rsidR="00FC3C2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-М»</w:t>
                      </w:r>
                    </w:p>
                    <w:p w:rsidR="000F7DAD" w:rsidRDefault="00FC3C29" w:rsidP="000F7DA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EF0BDA" wp14:editId="47A662EB">
                            <wp:extent cx="3644445" cy="1370120"/>
                            <wp:effectExtent l="0" t="0" r="0" b="1905"/>
                            <wp:docPr id="22" name="Рисунок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Рисунок 7"/>
                                    <pic:cNvPicPr/>
                                  </pic:nvPicPr>
                                  <pic:blipFill>
                                    <a:blip r:embed="rId7">
                                      <a:lum contrast="1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4" t="19525" r="3393" b="314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0578" cy="138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DAD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0F7DAD" w:rsidRDefault="00585161" w:rsidP="000F7DAD">
                      <w:pPr>
                        <w:tabs>
                          <w:tab w:val="left" w:pos="496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Рисунок </w:t>
                      </w:r>
                      <w:r w:rsidR="000F7DA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r w:rsidR="000F7DA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0F7DAD"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Групповое </w:t>
                      </w:r>
                      <w:r w:rsidR="000F7D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под</w:t>
                      </w:r>
                      <w:r w:rsidR="000F7DAD"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ключение</w:t>
                      </w:r>
                      <w:r w:rsidR="000F7DAD"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 w:rsidR="000F7DAD"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</w:t>
                      </w:r>
                      <w:r w:rsidR="000F7DAD"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ей</w:t>
                      </w:r>
                      <w:proofErr w:type="spellEnd"/>
                      <w:r w:rsidR="000F7DAD"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FC3C2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«</w:t>
                      </w:r>
                      <w:proofErr w:type="gramStart"/>
                      <w:r w:rsidR="00FC3C2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</w:t>
                      </w:r>
                      <w:r w:rsidR="000F7DAD"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-У</w:t>
                      </w:r>
                      <w:proofErr w:type="gramEnd"/>
                      <w:r w:rsidR="00FC3C2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</w:t>
                      </w:r>
                      <w:r w:rsidR="000F7D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МИНИ</w:t>
                      </w:r>
                      <w:r w:rsidR="000F7DAD"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 и «</w:t>
                      </w:r>
                      <w:r w:rsidR="000F7D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r w:rsidR="000F7DAD"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</w:t>
                      </w:r>
                    </w:p>
                    <w:p w:rsidR="000F7DAD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 возможностью контроля управляющей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D6098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</w:t>
                      </w:r>
                      <w:r w:rsidRPr="00D60985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Pr="00D6098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питающей линий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с применением </w:t>
                      </w:r>
                      <w:r w:rsidR="00FC3C2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изделия 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БКЛО-12</w:t>
                      </w:r>
                    </w:p>
                    <w:p w:rsidR="00FC3C29" w:rsidRPr="000C6313" w:rsidRDefault="00FC3C29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0F7DAD" w:rsidRPr="000C6313" w:rsidRDefault="000F7DAD" w:rsidP="00C1115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2DA39B" wp14:editId="52EA4561">
                            <wp:extent cx="4818157" cy="1889125"/>
                            <wp:effectExtent l="0" t="0" r="1905" b="0"/>
                            <wp:docPr id="14" name="Рисунок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/>
                                    <pic:cNvPicPr/>
                                  </pic:nvPicPr>
                                  <pic:blipFill>
                                    <a:blip r:embed="rId8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1" t="20374" r="2171" b="3310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36" cy="188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381C" w:rsidRDefault="0033381C" w:rsidP="00C04B80">
                      <w:pPr>
                        <w:pStyle w:val="10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sz w:val="14"/>
                          <w:szCs w:val="14"/>
                        </w:rPr>
                      </w:pPr>
                    </w:p>
                    <w:p w:rsidR="00F03073" w:rsidRPr="00F03073" w:rsidRDefault="0033381C" w:rsidP="00C04B80">
                      <w:pPr>
                        <w:pStyle w:val="10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sz w:val="14"/>
                          <w:szCs w:val="14"/>
                        </w:rPr>
                      </w:pPr>
                      <w:r w:rsidRPr="00F03073">
                        <w:rPr>
                          <w:sz w:val="14"/>
                          <w:szCs w:val="14"/>
                        </w:rPr>
                        <w:t xml:space="preserve">Дополнительную информацию смотри на сайте </w:t>
                      </w:r>
                      <w:r w:rsidRPr="005B04AC">
                        <w:rPr>
                          <w:b/>
                          <w:sz w:val="16"/>
                          <w:szCs w:val="16"/>
                        </w:rPr>
                        <w:t>www.eltech-service.ru</w:t>
                      </w:r>
                    </w:p>
                    <w:p w:rsidR="0092603B" w:rsidRDefault="00C11156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   </w:t>
                      </w:r>
                      <w:r w:rsidR="0092603B"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Свидетельство о приемке</w:t>
                      </w:r>
                    </w:p>
                    <w:p w:rsidR="00F07DF0" w:rsidRPr="001F06A4" w:rsidRDefault="00F07DF0" w:rsidP="00F07DF0">
                      <w:pPr>
                        <w:tabs>
                          <w:tab w:val="left" w:pos="3795"/>
                        </w:tabs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F06A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(дата приёмки указана на этикетке на корпусе прибора)</w:t>
                      </w:r>
                    </w:p>
                    <w:p w:rsid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C04B80" w:rsidRDefault="00C04B80" w:rsidP="00C04B8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C04B80" w:rsidRPr="001C4938" w:rsidRDefault="00C04B80" w:rsidP="00C04B80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C4938">
                        <w:rPr>
                          <w:sz w:val="14"/>
                          <w:szCs w:val="14"/>
                        </w:rPr>
                        <w:t xml:space="preserve">Оповещатель </w:t>
                      </w:r>
                      <w:proofErr w:type="gramStart"/>
                      <w:r w:rsidRPr="001C4938">
                        <w:rPr>
                          <w:sz w:val="14"/>
                          <w:szCs w:val="14"/>
                        </w:rPr>
                        <w:t>С-</w:t>
                      </w:r>
                      <w:r w:rsidR="00FC3C29">
                        <w:rPr>
                          <w:sz w:val="14"/>
                          <w:szCs w:val="14"/>
                        </w:rPr>
                        <w:t>У</w:t>
                      </w:r>
                      <w:proofErr w:type="gramEnd"/>
                      <w:r w:rsidR="00FC3C29">
                        <w:rPr>
                          <w:sz w:val="14"/>
                          <w:szCs w:val="14"/>
                        </w:rPr>
                        <w:t>-МИНИ</w:t>
                      </w:r>
                      <w:r w:rsidR="0058516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C4938">
                        <w:rPr>
                          <w:sz w:val="14"/>
                          <w:szCs w:val="14"/>
                        </w:rPr>
                        <w:t>№______</w:t>
                      </w:r>
                      <w:r w:rsidR="00FC3C29">
                        <w:rPr>
                          <w:sz w:val="14"/>
                          <w:szCs w:val="14"/>
                        </w:rPr>
                        <w:t>__</w:t>
                      </w:r>
                      <w:r w:rsidRPr="001C4938">
                        <w:rPr>
                          <w:sz w:val="14"/>
                          <w:szCs w:val="14"/>
                        </w:rPr>
                        <w:t>____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1C4938">
                        <w:rPr>
                          <w:sz w:val="14"/>
                          <w:szCs w:val="14"/>
                        </w:rPr>
                        <w:t xml:space="preserve"> принят ОТК</w:t>
                      </w:r>
                    </w:p>
                    <w:p w:rsidR="00AF0A97" w:rsidRDefault="00C04B80" w:rsidP="00FC3C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1C4938">
                        <w:rPr>
                          <w:sz w:val="14"/>
                          <w:szCs w:val="14"/>
                        </w:rPr>
                        <w:t>(заполняется от руки)</w:t>
                      </w:r>
                    </w:p>
                    <w:p w:rsidR="00B017E0" w:rsidRDefault="00B017E0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DC0885" w:rsidRDefault="00DC0885" w:rsidP="00B13DED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sz w:val="10"/>
                          <w:szCs w:val="10"/>
                        </w:rPr>
                      </w:pPr>
                    </w:p>
                    <w:p w:rsidR="00D12DFC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 w:rsidRPr="0033381C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Единая служба техподдержки</w:t>
                      </w:r>
                      <w:r w:rsidR="00585161" w:rsidRPr="0033381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8 (8452) </w:t>
                      </w:r>
                      <w:r w:rsidRPr="0033381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  <w:t>74</w:t>
                      </w:r>
                      <w:r w:rsidR="00585161" w:rsidRPr="0033381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33381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  <w:t>00</w:t>
                      </w:r>
                      <w:r w:rsidR="00585161" w:rsidRPr="0033381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33381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  <w:t>40</w:t>
                      </w:r>
                    </w:p>
                    <w:p w:rsidR="00FA7DE5" w:rsidRPr="0033381C" w:rsidRDefault="00FA7DE5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F03073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8A66C9" w:rsidRDefault="008A66C9" w:rsidP="00DC088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33381C" w:rsidRPr="00DF3D3A" w:rsidRDefault="0033381C" w:rsidP="0033381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DF3D3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Про</w:t>
                      </w:r>
                      <w:bookmarkStart w:id="1" w:name="_GoBack"/>
                      <w:bookmarkEnd w:id="1"/>
                      <w:r w:rsidRPr="00DF3D3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изведено в России</w:t>
                      </w:r>
                    </w:p>
                    <w:p w:rsidR="0033381C" w:rsidRPr="00DF3D3A" w:rsidRDefault="0033381C" w:rsidP="0033381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DF3D3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ИП Раченков Александр Викторович</w:t>
                      </w:r>
                    </w:p>
                    <w:p w:rsidR="0033381C" w:rsidRPr="00DF3D3A" w:rsidRDefault="0033381C" w:rsidP="0033381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DF3D3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644076 г. Омск, ул. 75-ой Гвардейской бригады, 1 «В»</w:t>
                      </w:r>
                    </w:p>
                    <w:p w:rsidR="00DC0885" w:rsidRDefault="0033381C" w:rsidP="0033381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noProof/>
                          <w:sz w:val="20"/>
                        </w:rPr>
                      </w:pPr>
                      <w:r w:rsidRPr="00DF3D3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  <w:t>соответствует требованиям ТР ЕАЭС 043/2017</w:t>
                      </w: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628D5" w:rsidRDefault="00E628D5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3381C" w:rsidRPr="0033381C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30BCD069" wp14:editId="569423BC">
            <wp:simplePos x="0" y="0"/>
            <wp:positionH relativeFrom="column">
              <wp:posOffset>7402804</wp:posOffset>
            </wp:positionH>
            <wp:positionV relativeFrom="page">
              <wp:posOffset>6890330</wp:posOffset>
            </wp:positionV>
            <wp:extent cx="482600" cy="482600"/>
            <wp:effectExtent l="0" t="0" r="0" b="0"/>
            <wp:wrapNone/>
            <wp:docPr id="2" name="Рисунок 2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Е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81C" w:rsidRPr="0033381C"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0C2BCA1A" wp14:editId="06F50304">
            <wp:simplePos x="0" y="0"/>
            <wp:positionH relativeFrom="column">
              <wp:posOffset>5288280</wp:posOffset>
            </wp:positionH>
            <wp:positionV relativeFrom="page">
              <wp:posOffset>6617702</wp:posOffset>
            </wp:positionV>
            <wp:extent cx="1949450" cy="696595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 eltech-servi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217805</wp:posOffset>
                </wp:positionV>
                <wp:extent cx="4932045" cy="7127875"/>
                <wp:effectExtent l="0" t="0" r="190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4B80" w:rsidRDefault="00C04B80" w:rsidP="00C04B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CF59A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ОПОВЕЩАТЕЛЬ ОХРАННО-ПОЖАРНЫЙ РЕЧЕВОЙ</w:t>
                            </w:r>
                          </w:p>
                          <w:p w:rsidR="00F07DF0" w:rsidRPr="00CF59AB" w:rsidRDefault="00F07DF0" w:rsidP="00C04B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04B80" w:rsidRPr="00CF59AB" w:rsidRDefault="00C04B80" w:rsidP="00C04B80">
                            <w:pPr>
                              <w:pStyle w:val="2"/>
                              <w:tabs>
                                <w:tab w:val="left" w:pos="4962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С-У</w:t>
                            </w:r>
                            <w:proofErr w:type="gramEnd"/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-МИНИ</w:t>
                            </w:r>
                          </w:p>
                          <w:p w:rsidR="00C04B80" w:rsidRDefault="00C04B80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04B80" w:rsidRDefault="00C04B80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B3361">
                              <w:rPr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F07DF0" w:rsidRDefault="00F07DF0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04B80" w:rsidRPr="00DF0961" w:rsidRDefault="003227A2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3227A2">
                              <w:rPr>
                                <w:rFonts w:ascii="Arial Narrow" w:eastAsia="Calibri" w:hAnsi="Arial Narrow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 xml:space="preserve">ОКПД </w:t>
                            </w:r>
                            <w:proofErr w:type="gramStart"/>
                            <w:r w:rsidRPr="003227A2">
                              <w:rPr>
                                <w:rFonts w:ascii="Arial Narrow" w:eastAsia="Calibri" w:hAnsi="Arial Narrow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>2  26</w:t>
                            </w:r>
                            <w:proofErr w:type="gramEnd"/>
                            <w:r w:rsidRPr="003227A2">
                              <w:rPr>
                                <w:rFonts w:ascii="Arial Narrow" w:eastAsia="Calibri" w:hAnsi="Arial Narrow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 xml:space="preserve">.30.50.114      </w:t>
                            </w:r>
                            <w:r w:rsidR="00C04B80">
                              <w:rPr>
                                <w:rFonts w:ascii="Arial Narrow" w:eastAsia="Calibri" w:hAnsi="Arial Narrow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>ТН ВЭД ЕАЭС 8531 10</w:t>
                            </w:r>
                            <w:r w:rsidR="00D82942" w:rsidRPr="0050758A">
                              <w:rPr>
                                <w:rFonts w:ascii="Arial" w:eastAsia="Calibri" w:hAnsi="Arial" w:cs="Arial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  <w:t xml:space="preserve">     </w:t>
                            </w:r>
                            <w:r w:rsidR="00FA7DE5" w:rsidRPr="00FA7DE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ТУ 26.30.50-016-0131524356-2022     RU С-RU.ПБ68.В.01279/22</w:t>
                            </w:r>
                          </w:p>
                          <w:p w:rsidR="00C04B80" w:rsidRPr="0054610D" w:rsidRDefault="00C04B80" w:rsidP="00C04B80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1. Общие сведения</w:t>
                            </w:r>
                          </w:p>
                          <w:p w:rsidR="00C04B80" w:rsidRPr="00CF59AB" w:rsidRDefault="00C04B80" w:rsidP="00C04B80">
                            <w:pPr>
                              <w:widowControl w:val="0"/>
                              <w:tabs>
                                <w:tab w:val="left" w:pos="4962"/>
                              </w:tabs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1.1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Настоящее руководство распространяется на оповещ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атель охранно-пожарный речевой </w:t>
                            </w:r>
                            <w:r w:rsidRPr="00585161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С-У-МИНИ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(далее по тексту – оповещатель), </w:t>
                            </w:r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представляющий собой усилитель звуковой частоты со встроенным громкоговорителем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,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предназначенный</w:t>
                            </w:r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для усиления голосового и звукового сигнала оповещения о пожарной тревоге, снятого с линейного выхода речевого </w:t>
                            </w:r>
                            <w:proofErr w:type="spellStart"/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</w:t>
                            </w:r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всех модификаций и исполнений</w:t>
                            </w:r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или их аналогов.</w:t>
                            </w:r>
                          </w:p>
                          <w:p w:rsidR="000F7DAD" w:rsidRDefault="000F7DAD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C04B80" w:rsidRPr="0054610D" w:rsidRDefault="00C04B80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 Технические характеристики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2503"/>
                            </w:tblGrid>
                            <w:tr w:rsidR="00C04B80" w:rsidRPr="00CF59AB" w:rsidTr="0057443C">
                              <w:tc>
                                <w:tcPr>
                                  <w:tcW w:w="4675" w:type="dxa"/>
                                </w:tcPr>
                                <w:p w:rsidR="00C04B80" w:rsidRPr="00CF59AB" w:rsidRDefault="00C04B80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Номинальное н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апряжение питания, В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04B80" w:rsidRPr="00CF59AB" w:rsidRDefault="00C04B80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10÷14</w:t>
                                  </w:r>
                                </w:p>
                              </w:tc>
                            </w:tr>
                            <w:tr w:rsidR="00C04B80" w:rsidRPr="00CF59AB" w:rsidTr="0057443C">
                              <w:tc>
                                <w:tcPr>
                                  <w:tcW w:w="4675" w:type="dxa"/>
                                </w:tcPr>
                                <w:p w:rsidR="00C04B80" w:rsidRPr="00CF59AB" w:rsidRDefault="00C04B80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Номинальная выходная мощность, Вт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04B80" w:rsidRPr="00CF59AB" w:rsidRDefault="00C04B80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4B80" w:rsidRPr="00CF59AB" w:rsidTr="0057443C">
                              <w:tc>
                                <w:tcPr>
                                  <w:tcW w:w="4675" w:type="dxa"/>
                                </w:tcPr>
                                <w:p w:rsidR="00C04B80" w:rsidRPr="00CF59AB" w:rsidRDefault="00C04B80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Потребляемый ток в рабочем режиме, А, не более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04B80" w:rsidRPr="00CF59AB" w:rsidRDefault="00C04B80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0,25</w:t>
                                  </w:r>
                                </w:p>
                              </w:tc>
                            </w:tr>
                            <w:tr w:rsidR="00C04B80" w:rsidRPr="00CF59AB" w:rsidTr="0057443C">
                              <w:tc>
                                <w:tcPr>
                                  <w:tcW w:w="4675" w:type="dxa"/>
                                </w:tcPr>
                                <w:p w:rsidR="00C04B80" w:rsidRPr="00DB42E8" w:rsidRDefault="00C04B80" w:rsidP="00C04B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DB42E8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Уровень звукового давления, дБ, не менее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04B80" w:rsidRPr="00DB42E8" w:rsidRDefault="00C04B80" w:rsidP="00C04B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C04B80" w:rsidRPr="00CF59AB" w:rsidTr="0057443C">
                              <w:tc>
                                <w:tcPr>
                                  <w:tcW w:w="4675" w:type="dxa"/>
                                </w:tcPr>
                                <w:p w:rsidR="00C04B80" w:rsidRPr="00CF59AB" w:rsidRDefault="00C04B80" w:rsidP="0058516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Частотный диапазон </w:t>
                                  </w:r>
                                  <w:proofErr w:type="spellStart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</w:t>
                                  </w:r>
                                  <w:proofErr w:type="spellEnd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, </w:t>
                                  </w:r>
                                  <w:r w:rsidR="00585161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Гц, 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не уже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04B80" w:rsidRPr="00CF59AB" w:rsidRDefault="00C04B80" w:rsidP="00C04B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÷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5000</w:t>
                                  </w:r>
                                </w:p>
                              </w:tc>
                            </w:tr>
                            <w:tr w:rsidR="00C04B80" w:rsidRPr="00CF59AB" w:rsidTr="0057443C">
                              <w:tc>
                                <w:tcPr>
                                  <w:tcW w:w="4675" w:type="dxa"/>
                                </w:tcPr>
                                <w:p w:rsidR="00C04B80" w:rsidRPr="00CF59AB" w:rsidRDefault="00C04B80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Диапазон рабочих температур, 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vertAlign w:val="superscript"/>
                                      <w:lang w:eastAsia="ru-RU"/>
                                    </w:rPr>
                                    <w:t>О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04B80" w:rsidRPr="00CF59AB" w:rsidRDefault="00C04B80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-10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…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 + 50</w:t>
                                  </w:r>
                                </w:p>
                              </w:tc>
                            </w:tr>
                            <w:tr w:rsidR="00C04B80" w:rsidRPr="00CF59AB" w:rsidTr="0057443C">
                              <w:tc>
                                <w:tcPr>
                                  <w:tcW w:w="4675" w:type="dxa"/>
                                </w:tcPr>
                                <w:p w:rsidR="00C04B80" w:rsidRPr="00CF59AB" w:rsidRDefault="00C04B80" w:rsidP="0058516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Масса </w:t>
                                  </w:r>
                                  <w:proofErr w:type="spellStart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</w:t>
                                  </w:r>
                                  <w:proofErr w:type="spellEnd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, </w:t>
                                  </w:r>
                                  <w:r w:rsidR="00585161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кг, 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04B80" w:rsidRPr="00CF59AB" w:rsidRDefault="00C04B80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0,26</w:t>
                                  </w:r>
                                </w:p>
                              </w:tc>
                            </w:tr>
                            <w:tr w:rsidR="00C04B80" w:rsidRPr="00CF59AB" w:rsidTr="0057443C">
                              <w:tc>
                                <w:tcPr>
                                  <w:tcW w:w="4675" w:type="dxa"/>
                                </w:tcPr>
                                <w:p w:rsidR="00C04B80" w:rsidRPr="00CF59AB" w:rsidRDefault="00C04B80" w:rsidP="0058516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Габаритные размеры </w:t>
                                  </w:r>
                                  <w:proofErr w:type="spellStart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</w:t>
                                  </w:r>
                                  <w:proofErr w:type="spellEnd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, </w:t>
                                  </w:r>
                                  <w:r w:rsidR="00585161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мм, 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04B80" w:rsidRPr="00A00C01" w:rsidRDefault="00C04B80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FF000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60684A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103х160х47</w:t>
                                  </w:r>
                                </w:p>
                              </w:tc>
                            </w:tr>
                            <w:tr w:rsidR="00C04B80" w:rsidRPr="00CF59AB" w:rsidTr="0057443C">
                              <w:tc>
                                <w:tcPr>
                                  <w:tcW w:w="4675" w:type="dxa"/>
                                </w:tcPr>
                                <w:p w:rsidR="00C04B80" w:rsidRPr="00CF59AB" w:rsidRDefault="00585161" w:rsidP="00C04B80">
                                  <w:pPr>
                                    <w:spacing w:after="0" w:line="240" w:lineRule="auto"/>
                                    <w:ind w:right="483"/>
                                    <w:outlineLvl w:val="1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Степень защиты оболочки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04B80" w:rsidRPr="00CF59AB" w:rsidRDefault="00585161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val="en-US" w:eastAsia="ru-RU"/>
                                    </w:rPr>
                                    <w:t>IP</w:t>
                                  </w:r>
                                  <w:r w:rsidR="00C04B80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4</w:t>
                                  </w:r>
                                  <w:r w:rsidR="00C04B80"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85161" w:rsidRPr="00CF59AB" w:rsidTr="00435588">
                              <w:tc>
                                <w:tcPr>
                                  <w:tcW w:w="7178" w:type="dxa"/>
                                  <w:gridSpan w:val="2"/>
                                </w:tcPr>
                                <w:p w:rsidR="00585161" w:rsidRPr="00CF59AB" w:rsidRDefault="00585161" w:rsidP="00C04B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Степень пожарной безопасности изделия соответствует ГОСТ Р МЭК 60065-2002</w:t>
                                  </w:r>
                                </w:p>
                              </w:tc>
                            </w:tr>
                          </w:tbl>
                          <w:p w:rsidR="000F7DAD" w:rsidRDefault="000F7DAD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C04B80" w:rsidRPr="0054610D" w:rsidRDefault="00C04B80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 Комплектность</w:t>
                            </w:r>
                          </w:p>
                          <w:p w:rsidR="00C04B80" w:rsidRDefault="00585161" w:rsidP="00585161">
                            <w:pPr>
                              <w:widowControl w:val="0"/>
                              <w:spacing w:after="0" w:line="240" w:lineRule="auto"/>
                              <w:ind w:firstLine="440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</w:t>
                            </w:r>
                            <w:r w:rsidR="00C04B80"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повещатель охранно-пожарный речевой «</w:t>
                            </w:r>
                            <w:proofErr w:type="gramStart"/>
                            <w:r w:rsidR="00C04B8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 w:rsidR="00C04B8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-МИНИ»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,</w:t>
                            </w:r>
                            <w:r w:rsidR="00C04B80" w:rsidRPr="00790B3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C04B80"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3E28C7">
                              <w:rPr>
                                <w:rFonts w:ascii="Times New Roman" w:eastAsia="Times New Roman" w:hAnsi="Times New Roman"/>
                                <w:snapToGrid w:val="0"/>
                                <w:sz w:val="6"/>
                                <w:szCs w:val="6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........................................................................................................... </w:t>
                            </w:r>
                            <w:r w:rsidR="00C04B80"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C04B80" w:rsidRDefault="00585161" w:rsidP="00585161">
                            <w:pPr>
                              <w:widowControl w:val="0"/>
                              <w:spacing w:after="0" w:line="240" w:lineRule="auto"/>
                              <w:ind w:firstLine="440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</w:t>
                            </w:r>
                            <w:r w:rsidR="00C04B8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аспорт, 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 </w:t>
                            </w:r>
                            <w:r w:rsidR="00C04B8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C04B80" w:rsidRPr="006C03BE" w:rsidRDefault="00585161" w:rsidP="00585161">
                            <w:pPr>
                              <w:widowControl w:val="0"/>
                              <w:spacing w:after="0" w:line="240" w:lineRule="auto"/>
                              <w:ind w:firstLine="440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у</w:t>
                            </w:r>
                            <w:r w:rsidR="00C04B8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паковка, 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 </w:t>
                            </w:r>
                            <w:r w:rsidR="00C04B8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0F7DAD" w:rsidRDefault="000F7DAD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C04B80" w:rsidRPr="0054610D" w:rsidRDefault="00C04B80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</w:p>
                          <w:p w:rsidR="00C04B80" w:rsidRPr="008D3A63" w:rsidRDefault="00C04B80" w:rsidP="00C04B8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8D3A63">
                              <w:rPr>
                                <w:sz w:val="12"/>
                                <w:szCs w:val="12"/>
                              </w:rPr>
                              <w:t>4.1.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При эксплуатации </w:t>
                            </w:r>
                            <w:proofErr w:type="spellStart"/>
                            <w:r w:rsidRPr="008D3A63"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C04B80" w:rsidRPr="008D3A63" w:rsidRDefault="00C04B80" w:rsidP="00C04B8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8D3A63">
                              <w:rPr>
                                <w:sz w:val="12"/>
                                <w:szCs w:val="12"/>
                              </w:rPr>
                              <w:t>4.2.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Подключение </w:t>
                            </w:r>
                            <w:proofErr w:type="spellStart"/>
                            <w:r w:rsidRPr="008D3A63"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C04B80" w:rsidRPr="008D3A63" w:rsidRDefault="00C04B80" w:rsidP="00C04B80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8D3A6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4.3.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D3A6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Убедиться в отсутствии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повреждений </w:t>
                            </w:r>
                            <w:r w:rsidRPr="008D3A6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корпуса и проводов, проверить работоспособность.</w:t>
                            </w:r>
                          </w:p>
                          <w:p w:rsidR="00C04B80" w:rsidRPr="00CF59AB" w:rsidRDefault="00C04B80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 следует устанавливать в местах, недоступных для лиц, не связанных с обслуживанием/эксплуатацией СОУЭ объекта.</w:t>
                            </w:r>
                          </w:p>
                          <w:p w:rsidR="00C04B80" w:rsidRDefault="00C04B80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 Крепление и подключение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:</w:t>
                            </w:r>
                          </w:p>
                          <w:p w:rsidR="00C04B80" w:rsidRPr="0054610D" w:rsidRDefault="00C04B80" w:rsidP="00C04B80">
                            <w:pPr>
                              <w:pStyle w:val="2"/>
                              <w:spacing w:line="240" w:lineRule="auto"/>
                              <w:ind w:left="284" w:right="395"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4.5.1. </w:t>
                            </w:r>
                            <w:r w:rsidRPr="0054610D">
                              <w:rPr>
                                <w:sz w:val="12"/>
                                <w:szCs w:val="12"/>
                              </w:rPr>
                              <w:t xml:space="preserve">Подвесить оповещатель посредством монтажных «ушек» на задней стенке </w:t>
                            </w:r>
                            <w:proofErr w:type="spellStart"/>
                            <w:r w:rsidRPr="0054610D"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54610D">
                              <w:rPr>
                                <w:sz w:val="12"/>
                                <w:szCs w:val="12"/>
                              </w:rPr>
                              <w:t xml:space="preserve"> на два </w:t>
                            </w:r>
                            <w:proofErr w:type="spellStart"/>
                            <w:r w:rsidRPr="0054610D">
                              <w:rPr>
                                <w:sz w:val="12"/>
                                <w:szCs w:val="12"/>
                              </w:rPr>
                              <w:t>самореза</w:t>
                            </w:r>
                            <w:proofErr w:type="spellEnd"/>
                            <w:r w:rsidRPr="0054610D">
                              <w:rPr>
                                <w:sz w:val="12"/>
                                <w:szCs w:val="12"/>
                              </w:rPr>
                              <w:t>, закрученных на расстоянии 69мм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друг от друга</w:t>
                            </w:r>
                            <w:r w:rsidRPr="0054610D">
                              <w:rPr>
                                <w:sz w:val="12"/>
                                <w:szCs w:val="12"/>
                              </w:rPr>
                              <w:t>;</w:t>
                            </w:r>
                          </w:p>
                          <w:p w:rsidR="00C04B80" w:rsidRPr="0054610D" w:rsidRDefault="00C04B80" w:rsidP="00C04B80">
                            <w:pPr>
                              <w:pStyle w:val="2"/>
                              <w:spacing w:line="240" w:lineRule="auto"/>
                              <w:ind w:right="395" w:firstLine="284"/>
                              <w:rPr>
                                <w:sz w:val="12"/>
                                <w:szCs w:val="12"/>
                              </w:rPr>
                            </w:pPr>
                            <w:r w:rsidRPr="0054610D">
                              <w:rPr>
                                <w:sz w:val="12"/>
                                <w:szCs w:val="12"/>
                              </w:rPr>
                              <w:t>4.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5.2. Снять переднюю крышку</w:t>
                            </w:r>
                            <w:r w:rsidRPr="0054610D">
                              <w:rPr>
                                <w:sz w:val="12"/>
                                <w:szCs w:val="12"/>
                              </w:rPr>
                              <w:t xml:space="preserve">, открутив два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самореза</w:t>
                            </w:r>
                            <w:r w:rsidRPr="0054610D">
                              <w:rPr>
                                <w:sz w:val="12"/>
                                <w:szCs w:val="12"/>
                              </w:rPr>
                              <w:t xml:space="preserve"> на лицевой части;</w:t>
                            </w:r>
                          </w:p>
                          <w:p w:rsidR="00C04B80" w:rsidRPr="0054610D" w:rsidRDefault="00C04B80" w:rsidP="00C04B80">
                            <w:pPr>
                              <w:pStyle w:val="2"/>
                              <w:spacing w:line="240" w:lineRule="auto"/>
                              <w:ind w:left="284" w:right="-175"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54610D">
                              <w:rPr>
                                <w:sz w:val="12"/>
                                <w:szCs w:val="12"/>
                              </w:rPr>
                              <w:t>4.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5.3. Произвести подключение</w:t>
                            </w:r>
                            <w:r w:rsidRPr="002D708D">
                              <w:rPr>
                                <w:sz w:val="12"/>
                                <w:szCs w:val="12"/>
                              </w:rPr>
                              <w:t>, соблюдая полярность (указана на плате, см. рис. 1)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, провода под</w:t>
                            </w:r>
                            <w:r w:rsidRPr="0054610D">
                              <w:rPr>
                                <w:sz w:val="12"/>
                                <w:szCs w:val="12"/>
                              </w:rPr>
                              <w:t xml:space="preserve">водить через отверстия диаметром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7 </w:t>
                            </w:r>
                            <w:r w:rsidRPr="0054610D">
                              <w:rPr>
                                <w:sz w:val="12"/>
                                <w:szCs w:val="12"/>
                              </w:rPr>
                              <w:t>мм;</w:t>
                            </w:r>
                          </w:p>
                          <w:p w:rsidR="00C04B80" w:rsidRDefault="00C04B80" w:rsidP="00C04B80">
                            <w:pPr>
                              <w:pStyle w:val="2"/>
                              <w:spacing w:line="240" w:lineRule="auto"/>
                              <w:ind w:right="395" w:firstLine="284"/>
                              <w:rPr>
                                <w:sz w:val="12"/>
                                <w:szCs w:val="12"/>
                              </w:rPr>
                            </w:pPr>
                            <w:r w:rsidRPr="0054610D">
                              <w:rPr>
                                <w:sz w:val="12"/>
                                <w:szCs w:val="12"/>
                              </w:rPr>
                              <w:t>4.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 w:rsidRPr="0054610D">
                              <w:rPr>
                                <w:sz w:val="12"/>
                                <w:szCs w:val="12"/>
                              </w:rPr>
                              <w:t>.4.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4610D">
                              <w:rPr>
                                <w:sz w:val="12"/>
                                <w:szCs w:val="12"/>
                              </w:rPr>
                              <w:t xml:space="preserve">Произвести окончательное крепление </w:t>
                            </w:r>
                            <w:proofErr w:type="spellStart"/>
                            <w:r w:rsidRPr="0054610D"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54610D">
                              <w:rPr>
                                <w:sz w:val="12"/>
                                <w:szCs w:val="12"/>
                              </w:rPr>
                              <w:t xml:space="preserve"> одним </w:t>
                            </w:r>
                            <w:proofErr w:type="spellStart"/>
                            <w:r w:rsidRPr="0054610D">
                              <w:rPr>
                                <w:sz w:val="12"/>
                                <w:szCs w:val="12"/>
                              </w:rPr>
                              <w:t>саморезом</w:t>
                            </w:r>
                            <w:proofErr w:type="spellEnd"/>
                            <w:r w:rsidRPr="0054610D">
                              <w:rPr>
                                <w:sz w:val="12"/>
                                <w:szCs w:val="12"/>
                              </w:rPr>
                              <w:t xml:space="preserve"> через отверстие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в основании диаметром</w:t>
                            </w:r>
                            <w:r w:rsidRPr="0054610D">
                              <w:rPr>
                                <w:sz w:val="12"/>
                                <w:szCs w:val="12"/>
                              </w:rPr>
                              <w:t xml:space="preserve"> 4мм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;</w:t>
                            </w:r>
                          </w:p>
                          <w:p w:rsidR="00C04B80" w:rsidRPr="0054610D" w:rsidRDefault="00C04B80" w:rsidP="00C04B80">
                            <w:pPr>
                              <w:pStyle w:val="2"/>
                              <w:spacing w:line="240" w:lineRule="auto"/>
                              <w:ind w:right="395" w:firstLine="28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4.5.5. </w:t>
                            </w:r>
                            <w:r w:rsidRPr="00E57BD0">
                              <w:rPr>
                                <w:sz w:val="12"/>
                                <w:szCs w:val="12"/>
                              </w:rPr>
                              <w:t xml:space="preserve">Установить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переднюю крышку</w:t>
                            </w:r>
                            <w:r w:rsidRPr="00E57BD0">
                              <w:rPr>
                                <w:sz w:val="12"/>
                                <w:szCs w:val="12"/>
                              </w:rPr>
                              <w:t xml:space="preserve"> на место.</w:t>
                            </w:r>
                          </w:p>
                          <w:p w:rsidR="00C04B80" w:rsidRPr="00CF59AB" w:rsidRDefault="00C04B80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6.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Рекомендуемые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схемы включения:</w:t>
                            </w:r>
                          </w:p>
                          <w:p w:rsidR="00C04B80" w:rsidRDefault="00C04B80" w:rsidP="00C04B80">
                            <w:pPr>
                              <w:widowControl w:val="0"/>
                              <w:tabs>
                                <w:tab w:val="num" w:pos="-709"/>
                                <w:tab w:val="left" w:pos="4962"/>
                              </w:tabs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4.6.1. Подключение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ей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</w:t>
                            </w:r>
                            <w:r w:rsidRPr="006B7CC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МИНИ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к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одн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ому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оповещателю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», см. рис.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;</w:t>
                            </w:r>
                            <w:r w:rsidR="000F7DAD" w:rsidRPr="000F7DA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C04B80" w:rsidRPr="00CF59AB" w:rsidRDefault="00C04B80" w:rsidP="00C04B80">
                            <w:pPr>
                              <w:widowControl w:val="0"/>
                              <w:tabs>
                                <w:tab w:val="num" w:pos="-709"/>
                                <w:tab w:val="left" w:pos="4962"/>
                              </w:tabs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 Подключение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ей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6B7CC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МИНИ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к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двум и более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оповещателям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С-М,</w:t>
                            </w:r>
                            <w:r w:rsidRPr="00A00C0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включённым по схеме с синхронизацией,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см.рис.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;</w:t>
                            </w:r>
                          </w:p>
                          <w:p w:rsidR="00C04B80" w:rsidRPr="00CF59AB" w:rsidRDefault="00C04B80" w:rsidP="00C04B80">
                            <w:pPr>
                              <w:widowControl w:val="0"/>
                              <w:tabs>
                                <w:tab w:val="num" w:pos="-709"/>
                              </w:tabs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Групповое</w:t>
                            </w:r>
                            <w:proofErr w:type="gramEnd"/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подключение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ей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«С-У-</w:t>
                            </w:r>
                            <w:r w:rsidRPr="006B7CC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МИНИ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и «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 с возможностью контроля управляющей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D6098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</w:t>
                            </w:r>
                            <w:r w:rsidRPr="00D60985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Pr="00D6098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питающей линий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 применением БКЛО-12 (блоком контроля линий оповещения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, см. рис. 4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).</w:t>
                            </w:r>
                          </w:p>
                          <w:p w:rsidR="00C04B80" w:rsidRPr="00CF59AB" w:rsidRDefault="00C04B80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ВНИМАНИЕ: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При подключении как питающих, так и звуковых линий необходимо соблюдать полярность!</w:t>
                            </w:r>
                          </w:p>
                          <w:p w:rsidR="000F7DAD" w:rsidRDefault="000F7DAD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C04B80" w:rsidRPr="00FD7DC2" w:rsidRDefault="00C04B80" w:rsidP="00C04B8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FD7DC2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r w:rsidR="00585161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FD7DC2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C04B80" w:rsidRPr="006E6187" w:rsidRDefault="00C04B80" w:rsidP="00C04B8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6E6187">
                              <w:rPr>
                                <w:sz w:val="12"/>
                                <w:szCs w:val="12"/>
                              </w:rPr>
                              <w:t>5.1.</w:t>
                            </w:r>
                            <w:r w:rsidR="0058516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E6187">
                              <w:rPr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6E6187">
                              <w:rPr>
                                <w:sz w:val="12"/>
                                <w:szCs w:val="12"/>
                              </w:rPr>
                              <w:t xml:space="preserve"> допускается хранить (транспортировать) в крытых помещениях (транспортных средствах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 при температуре от -50 до +50°</w:t>
                            </w:r>
                            <w:r w:rsidRPr="006E6187">
                              <w:rPr>
                                <w:sz w:val="12"/>
                                <w:szCs w:val="12"/>
                              </w:rPr>
                              <w:t>С в упаковке поставщика.</w:t>
                            </w:r>
                          </w:p>
                          <w:p w:rsidR="00C04B80" w:rsidRPr="006E6187" w:rsidRDefault="00C04B80" w:rsidP="00C04B8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6E6187">
                              <w:rPr>
                                <w:sz w:val="12"/>
                                <w:szCs w:val="12"/>
                              </w:rPr>
                              <w:t>5.2.</w:t>
                            </w:r>
                            <w:r w:rsidR="0058516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187">
                              <w:rPr>
                                <w:sz w:val="12"/>
                                <w:szCs w:val="12"/>
                              </w:rPr>
                              <w:t xml:space="preserve">В помещениях для хранения </w:t>
                            </w:r>
                            <w:proofErr w:type="spellStart"/>
                            <w:r w:rsidRPr="006E6187">
                              <w:rPr>
                                <w:sz w:val="12"/>
                                <w:szCs w:val="12"/>
                              </w:rPr>
                              <w:t>оповещателей</w:t>
                            </w:r>
                            <w:proofErr w:type="spellEnd"/>
                            <w:r w:rsidRPr="006E6187">
                              <w:rPr>
                                <w:sz w:val="12"/>
                                <w:szCs w:val="12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C04B80" w:rsidRPr="006E6187" w:rsidRDefault="00C04B80" w:rsidP="00C04B8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6E6187">
                              <w:rPr>
                                <w:sz w:val="12"/>
                                <w:szCs w:val="12"/>
                              </w:rPr>
                              <w:t>5.3.</w:t>
                            </w:r>
                            <w:r w:rsidR="0058516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187">
                              <w:rPr>
                                <w:sz w:val="12"/>
                                <w:szCs w:val="12"/>
                              </w:rPr>
                              <w:t xml:space="preserve">После транспортирования и хранения при отрицательных температурах </w:t>
                            </w:r>
                            <w:proofErr w:type="spellStart"/>
                            <w:r w:rsidRPr="006E6187">
                              <w:rPr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6E6187">
                              <w:rPr>
                                <w:sz w:val="12"/>
                                <w:szCs w:val="12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C04B80" w:rsidRDefault="00C04B80" w:rsidP="00C04B8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6E6187">
                              <w:rPr>
                                <w:sz w:val="12"/>
                                <w:szCs w:val="12"/>
                              </w:rPr>
                              <w:t>5.4.</w:t>
                            </w:r>
                            <w:r w:rsidR="0058516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187">
                              <w:rPr>
                                <w:sz w:val="12"/>
                                <w:szCs w:val="12"/>
                              </w:rPr>
                              <w:t>Особых мер по утилизации не требует.</w:t>
                            </w:r>
                          </w:p>
                          <w:p w:rsidR="000F7DAD" w:rsidRDefault="000F7DAD" w:rsidP="00C04B8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04B80" w:rsidRPr="00310A1F" w:rsidRDefault="00C04B80" w:rsidP="00C04B8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0A1F">
                              <w:rPr>
                                <w:b/>
                                <w:sz w:val="12"/>
                                <w:szCs w:val="12"/>
                              </w:rPr>
                              <w:t>6.  Гарантии изготовителя</w:t>
                            </w:r>
                          </w:p>
                          <w:p w:rsidR="00C04B80" w:rsidRPr="000169B7" w:rsidRDefault="00C04B80" w:rsidP="00C04B8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Pr="000169B7">
                              <w:rPr>
                                <w:sz w:val="12"/>
                                <w:szCs w:val="12"/>
                              </w:rPr>
                              <w:t>Предприятие</w:t>
                            </w:r>
                            <w:proofErr w:type="gramEnd"/>
                            <w:r w:rsidRPr="000169B7">
                              <w:rPr>
                                <w:sz w:val="12"/>
                                <w:szCs w:val="12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0169B7"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0169B7">
                              <w:rPr>
                                <w:sz w:val="12"/>
                                <w:szCs w:val="12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C04B80" w:rsidRDefault="00C04B80" w:rsidP="003B290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2.Пред</w:t>
                            </w:r>
                            <w:r w:rsidR="00585161">
                              <w:rPr>
                                <w:sz w:val="12"/>
                                <w:szCs w:val="12"/>
                              </w:rPr>
                              <w:t>приятие</w:t>
                            </w:r>
                            <w:proofErr w:type="gramEnd"/>
                            <w:r w:rsidR="00585161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      </w:r>
                          </w:p>
                          <w:p w:rsidR="003B290E" w:rsidRDefault="003B290E" w:rsidP="003B290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B290E" w:rsidRDefault="00585161" w:rsidP="00C04B80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Рисунок </w:t>
                            </w:r>
                            <w:r w:rsidR="00C04B80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="00C04B80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04B80" w:rsidRP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Схема </w:t>
                            </w:r>
                            <w:r w:rsidR="00FC3C2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внешних соединений </w:t>
                            </w:r>
                            <w:proofErr w:type="spellStart"/>
                            <w:r w:rsidR="00FC3C2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="00FC3C2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="00C04B8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 w:rsidR="00C04B8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-МИНИ</w:t>
                            </w:r>
                            <w:r w:rsidR="00FC3C2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</w:p>
                          <w:p w:rsidR="00F07DF0" w:rsidRDefault="00F07DF0" w:rsidP="00C04B80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C04B80" w:rsidRPr="00AE6700" w:rsidRDefault="00682302" w:rsidP="00C04B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33203" cy="895350"/>
                                  <wp:effectExtent l="0" t="0" r="571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С-У-МИНИ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525" cy="933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B80" w:rsidRPr="00AE6700" w:rsidRDefault="00C04B80" w:rsidP="00C04B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C04B80" w:rsidRDefault="00C04B80" w:rsidP="00C04B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C3C29" w:rsidRDefault="00FC3C29" w:rsidP="00FC3C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FC3C2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Внимание! Оповещатель </w:t>
                            </w:r>
                            <w:proofErr w:type="gramStart"/>
                            <w:r w:rsidRPr="00FC3C2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С-У</w:t>
                            </w:r>
                            <w:proofErr w:type="gramEnd"/>
                            <w:r w:rsidRPr="00FC3C2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-МИНИ может работать со всеми модификациями С-М (С-М-Д, С-М-Б, С-М-МИНИ, </w:t>
                            </w:r>
                          </w:p>
                          <w:p w:rsidR="00C04B80" w:rsidRDefault="00FC3C29" w:rsidP="00FC3C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FC3C2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С-М</w:t>
                            </w:r>
                            <w:proofErr w:type="gramEnd"/>
                            <w:r w:rsidRPr="00FC3C2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исп. 2) и С-У (С-У-Б, С-У-МИНИ,</w:t>
                            </w:r>
                            <w:r w:rsidR="00F07DF0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C3C2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С-У исп. 2)</w:t>
                            </w:r>
                          </w:p>
                          <w:p w:rsidR="00C04B80" w:rsidRDefault="00C04B80" w:rsidP="00C04B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04B80" w:rsidRDefault="00C04B80" w:rsidP="00C04B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8B3C32" w:rsidRPr="008B3C32" w:rsidRDefault="00C04B80" w:rsidP="00C04B80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8B3C32" w:rsidRDefault="008B3C32" w:rsidP="007D3596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7D3596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D3596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6E2AC5" w:rsidRPr="00AC6CEF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E2AC5" w:rsidRPr="00FD4535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F59AB" w:rsidRDefault="00CF59AB" w:rsidP="00BD6E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.15pt;margin-top:17.15pt;width:388.35pt;height:561.25pt;z-index:-251662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" filled="f" stroked="f">
                <v:textbox inset="0,0,0,0">
                  <w:txbxContent>
                    <w:p w:rsidR="00C04B80" w:rsidRDefault="00C04B80" w:rsidP="00C04B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CF59A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ОПОВЕЩАТЕЛЬ ОХРАННО-ПОЖАРНЫЙ РЕЧЕВОЙ</w:t>
                      </w:r>
                    </w:p>
                    <w:p w:rsidR="00F07DF0" w:rsidRPr="00CF59AB" w:rsidRDefault="00F07DF0" w:rsidP="00C04B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C04B80" w:rsidRPr="00CF59AB" w:rsidRDefault="00C04B80" w:rsidP="00C04B80">
                      <w:pPr>
                        <w:pStyle w:val="2"/>
                        <w:tabs>
                          <w:tab w:val="left" w:pos="4962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b/>
                          <w:sz w:val="12"/>
                          <w:szCs w:val="12"/>
                        </w:rPr>
                        <w:t>С-У</w:t>
                      </w:r>
                      <w:proofErr w:type="gramEnd"/>
                      <w:r>
                        <w:rPr>
                          <w:b/>
                          <w:sz w:val="12"/>
                          <w:szCs w:val="12"/>
                        </w:rPr>
                        <w:t>-МИНИ</w:t>
                      </w:r>
                    </w:p>
                    <w:p w:rsidR="00C04B80" w:rsidRDefault="00C04B80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04B80" w:rsidRDefault="00C04B80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B3361">
                        <w:rPr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F07DF0" w:rsidRDefault="00F07DF0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04B80" w:rsidRPr="00DF0961" w:rsidRDefault="003227A2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3227A2">
                        <w:rPr>
                          <w:rFonts w:ascii="Arial Narrow" w:eastAsia="Calibri" w:hAnsi="Arial Narrow"/>
                          <w:snapToGrid/>
                          <w:sz w:val="14"/>
                          <w:szCs w:val="14"/>
                          <w:lang w:eastAsia="en-US"/>
                        </w:rPr>
                        <w:t xml:space="preserve">ОКПД </w:t>
                      </w:r>
                      <w:proofErr w:type="gramStart"/>
                      <w:r w:rsidRPr="003227A2">
                        <w:rPr>
                          <w:rFonts w:ascii="Arial Narrow" w:eastAsia="Calibri" w:hAnsi="Arial Narrow"/>
                          <w:snapToGrid/>
                          <w:sz w:val="14"/>
                          <w:szCs w:val="14"/>
                          <w:lang w:eastAsia="en-US"/>
                        </w:rPr>
                        <w:t>2  26</w:t>
                      </w:r>
                      <w:proofErr w:type="gramEnd"/>
                      <w:r w:rsidRPr="003227A2">
                        <w:rPr>
                          <w:rFonts w:ascii="Arial Narrow" w:eastAsia="Calibri" w:hAnsi="Arial Narrow"/>
                          <w:snapToGrid/>
                          <w:sz w:val="14"/>
                          <w:szCs w:val="14"/>
                          <w:lang w:eastAsia="en-US"/>
                        </w:rPr>
                        <w:t xml:space="preserve">.30.50.114      </w:t>
                      </w:r>
                      <w:r w:rsidR="00C04B80">
                        <w:rPr>
                          <w:rFonts w:ascii="Arial Narrow" w:eastAsia="Calibri" w:hAnsi="Arial Narrow"/>
                          <w:snapToGrid/>
                          <w:sz w:val="14"/>
                          <w:szCs w:val="14"/>
                          <w:lang w:eastAsia="en-US"/>
                        </w:rPr>
                        <w:t>ТН ВЭД ЕАЭС 8531 10</w:t>
                      </w:r>
                      <w:r w:rsidR="00D82942" w:rsidRPr="0050758A">
                        <w:rPr>
                          <w:rFonts w:ascii="Arial" w:eastAsia="Calibri" w:hAnsi="Arial" w:cs="Arial"/>
                          <w:snapToGrid/>
                          <w:sz w:val="16"/>
                          <w:szCs w:val="16"/>
                          <w:lang w:eastAsia="en-US"/>
                        </w:rPr>
                        <w:t xml:space="preserve">     </w:t>
                      </w:r>
                      <w:r w:rsidR="00FA7DE5" w:rsidRPr="00FA7DE5">
                        <w:rPr>
                          <w:rFonts w:ascii="Arial Narrow" w:hAnsi="Arial Narrow"/>
                          <w:sz w:val="14"/>
                          <w:szCs w:val="14"/>
                        </w:rPr>
                        <w:t>ТУ 26.30.50-016-0131524356-2022     RU С-RU.ПБ68.В.01279/22</w:t>
                      </w:r>
                    </w:p>
                    <w:p w:rsidR="00C04B80" w:rsidRPr="0054610D" w:rsidRDefault="00C04B80" w:rsidP="00C04B80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1. Общие сведения</w:t>
                      </w:r>
                    </w:p>
                    <w:p w:rsidR="00C04B80" w:rsidRPr="00CF59AB" w:rsidRDefault="00C04B80" w:rsidP="00C04B80">
                      <w:pPr>
                        <w:widowControl w:val="0"/>
                        <w:tabs>
                          <w:tab w:val="left" w:pos="4962"/>
                        </w:tabs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1.1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Настоящее руководство распространяется на оповещ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атель охранно-пожарный речевой </w:t>
                      </w:r>
                      <w:r w:rsidRPr="00585161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С-У-МИНИ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(далее по тексту – оповещатель), </w:t>
                      </w:r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представляющий собой усилитель звуковой частоты со встроенным громкоговорителем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,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предназначенный</w:t>
                      </w:r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для усиления голосового и звукового сигнала оповещения о пожарной тревоге, снятого с линейного выхода речевого </w:t>
                      </w:r>
                      <w:proofErr w:type="spellStart"/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всех модификаций и исполнений</w:t>
                      </w:r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или их аналогов.</w:t>
                      </w:r>
                    </w:p>
                    <w:p w:rsidR="000F7DAD" w:rsidRDefault="000F7DAD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C04B80" w:rsidRPr="0054610D" w:rsidRDefault="00C04B80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2. Технические характеристики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2503"/>
                      </w:tblGrid>
                      <w:tr w:rsidR="00C04B80" w:rsidRPr="00CF59AB" w:rsidTr="0057443C">
                        <w:tc>
                          <w:tcPr>
                            <w:tcW w:w="4675" w:type="dxa"/>
                          </w:tcPr>
                          <w:p w:rsidR="00C04B80" w:rsidRPr="00CF59AB" w:rsidRDefault="00C04B80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Номинальное н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апряжение питания, В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04B80" w:rsidRPr="00CF59AB" w:rsidRDefault="00C04B80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10÷14</w:t>
                            </w:r>
                          </w:p>
                        </w:tc>
                      </w:tr>
                      <w:tr w:rsidR="00C04B80" w:rsidRPr="00CF59AB" w:rsidTr="0057443C">
                        <w:tc>
                          <w:tcPr>
                            <w:tcW w:w="4675" w:type="dxa"/>
                          </w:tcPr>
                          <w:p w:rsidR="00C04B80" w:rsidRPr="00CF59AB" w:rsidRDefault="00C04B80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Номинальная выходная мощность, Вт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04B80" w:rsidRPr="00CF59AB" w:rsidRDefault="00C04B80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C04B80" w:rsidRPr="00CF59AB" w:rsidTr="0057443C">
                        <w:tc>
                          <w:tcPr>
                            <w:tcW w:w="4675" w:type="dxa"/>
                          </w:tcPr>
                          <w:p w:rsidR="00C04B80" w:rsidRPr="00CF59AB" w:rsidRDefault="00C04B80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Потребляемый ток в рабочем режиме, А, не более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04B80" w:rsidRPr="00CF59AB" w:rsidRDefault="00C04B80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0,25</w:t>
                            </w:r>
                          </w:p>
                        </w:tc>
                      </w:tr>
                      <w:tr w:rsidR="00C04B80" w:rsidRPr="00CF59AB" w:rsidTr="0057443C">
                        <w:tc>
                          <w:tcPr>
                            <w:tcW w:w="4675" w:type="dxa"/>
                          </w:tcPr>
                          <w:p w:rsidR="00C04B80" w:rsidRPr="00DB42E8" w:rsidRDefault="00C04B80" w:rsidP="00C04B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DB42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Уровень звукового давления, дБ, не менее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04B80" w:rsidRPr="00DB42E8" w:rsidRDefault="00C04B80" w:rsidP="00C04B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96</w:t>
                            </w:r>
                          </w:p>
                        </w:tc>
                      </w:tr>
                      <w:tr w:rsidR="00C04B80" w:rsidRPr="00CF59AB" w:rsidTr="0057443C">
                        <w:tc>
                          <w:tcPr>
                            <w:tcW w:w="4675" w:type="dxa"/>
                          </w:tcPr>
                          <w:p w:rsidR="00C04B80" w:rsidRPr="00CF59AB" w:rsidRDefault="00C04B80" w:rsidP="005851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Частотный диапазон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, </w:t>
                            </w:r>
                            <w:r w:rsidR="00585161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Гц,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не уже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04B80" w:rsidRPr="00CF59AB" w:rsidRDefault="00C04B80" w:rsidP="00C04B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200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÷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5000</w:t>
                            </w:r>
                          </w:p>
                        </w:tc>
                      </w:tr>
                      <w:tr w:rsidR="00C04B80" w:rsidRPr="00CF59AB" w:rsidTr="0057443C">
                        <w:tc>
                          <w:tcPr>
                            <w:tcW w:w="4675" w:type="dxa"/>
                          </w:tcPr>
                          <w:p w:rsidR="00C04B80" w:rsidRPr="00CF59AB" w:rsidRDefault="00C04B80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Диапазон рабочих температур,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04B80" w:rsidRPr="00CF59AB" w:rsidRDefault="00C04B80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-10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…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 + 50</w:t>
                            </w:r>
                          </w:p>
                        </w:tc>
                      </w:tr>
                      <w:tr w:rsidR="00C04B80" w:rsidRPr="00CF59AB" w:rsidTr="0057443C">
                        <w:tc>
                          <w:tcPr>
                            <w:tcW w:w="4675" w:type="dxa"/>
                          </w:tcPr>
                          <w:p w:rsidR="00C04B80" w:rsidRPr="00CF59AB" w:rsidRDefault="00C04B80" w:rsidP="005851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Масса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, </w:t>
                            </w:r>
                            <w:r w:rsidR="00585161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кг,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04B80" w:rsidRPr="00CF59AB" w:rsidRDefault="00C04B80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0,26</w:t>
                            </w:r>
                          </w:p>
                        </w:tc>
                      </w:tr>
                      <w:tr w:rsidR="00C04B80" w:rsidRPr="00CF59AB" w:rsidTr="0057443C">
                        <w:tc>
                          <w:tcPr>
                            <w:tcW w:w="4675" w:type="dxa"/>
                          </w:tcPr>
                          <w:p w:rsidR="00C04B80" w:rsidRPr="00CF59AB" w:rsidRDefault="00C04B80" w:rsidP="005851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Габаритные размеры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, </w:t>
                            </w:r>
                            <w:r w:rsidR="00585161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мм,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04B80" w:rsidRPr="00A00C01" w:rsidRDefault="00C04B80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FF000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60684A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103х160х47</w:t>
                            </w:r>
                          </w:p>
                        </w:tc>
                      </w:tr>
                      <w:tr w:rsidR="00C04B80" w:rsidRPr="00CF59AB" w:rsidTr="0057443C">
                        <w:tc>
                          <w:tcPr>
                            <w:tcW w:w="4675" w:type="dxa"/>
                          </w:tcPr>
                          <w:p w:rsidR="00C04B80" w:rsidRPr="00CF59AB" w:rsidRDefault="00585161" w:rsidP="00C04B80">
                            <w:pPr>
                              <w:spacing w:after="0" w:line="240" w:lineRule="auto"/>
                              <w:ind w:right="483"/>
                              <w:outlineLvl w:val="1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Степень защиты оболочки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04B80" w:rsidRPr="00CF59AB" w:rsidRDefault="00585161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="00C04B80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C04B80"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  <w:tr w:rsidR="00585161" w:rsidRPr="00CF59AB" w:rsidTr="00435588">
                        <w:tc>
                          <w:tcPr>
                            <w:tcW w:w="7178" w:type="dxa"/>
                            <w:gridSpan w:val="2"/>
                          </w:tcPr>
                          <w:p w:rsidR="00585161" w:rsidRPr="00CF59AB" w:rsidRDefault="00585161" w:rsidP="00C04B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Степень пожарной безопасности изделия соответствует ГОСТ Р МЭК 60065-2002</w:t>
                            </w:r>
                          </w:p>
                        </w:tc>
                      </w:tr>
                    </w:tbl>
                    <w:p w:rsidR="000F7DAD" w:rsidRDefault="000F7DAD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C04B80" w:rsidRPr="0054610D" w:rsidRDefault="00C04B80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3. Комплектность</w:t>
                      </w:r>
                    </w:p>
                    <w:p w:rsidR="00C04B80" w:rsidRDefault="00585161" w:rsidP="00585161">
                      <w:pPr>
                        <w:widowControl w:val="0"/>
                        <w:spacing w:after="0" w:line="240" w:lineRule="auto"/>
                        <w:ind w:firstLine="440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</w:t>
                      </w:r>
                      <w:r w:rsidR="00C04B80"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повещатель охранно-пожарный речевой «</w:t>
                      </w:r>
                      <w:proofErr w:type="gramStart"/>
                      <w:r w:rsidR="00C04B8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 w:rsidR="00C04B8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-МИНИ»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,</w:t>
                      </w:r>
                      <w:r w:rsidR="00C04B80" w:rsidRPr="00790B3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C04B80"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3E28C7">
                        <w:rPr>
                          <w:rFonts w:ascii="Times New Roman" w:eastAsia="Times New Roman" w:hAnsi="Times New Roman"/>
                          <w:snapToGrid w:val="0"/>
                          <w:sz w:val="6"/>
                          <w:szCs w:val="6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........................................................................................................... </w:t>
                      </w:r>
                      <w:r w:rsidR="00C04B80"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C04B80" w:rsidRDefault="00585161" w:rsidP="00585161">
                      <w:pPr>
                        <w:widowControl w:val="0"/>
                        <w:spacing w:after="0" w:line="240" w:lineRule="auto"/>
                        <w:ind w:firstLine="440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</w:t>
                      </w:r>
                      <w:r w:rsidR="00C04B8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аспорт, 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.............................................................................................................................................................................................. </w:t>
                      </w:r>
                      <w:r w:rsidR="00C04B8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C04B80" w:rsidRPr="006C03BE" w:rsidRDefault="00585161" w:rsidP="00585161">
                      <w:pPr>
                        <w:widowControl w:val="0"/>
                        <w:spacing w:after="0" w:line="240" w:lineRule="auto"/>
                        <w:ind w:firstLine="440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у</w:t>
                      </w:r>
                      <w:r w:rsidR="00C04B8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паковка, 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............................................................................................................................................................................................ </w:t>
                      </w:r>
                      <w:r w:rsidR="00C04B8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0F7DAD" w:rsidRDefault="000F7DAD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C04B80" w:rsidRPr="0054610D" w:rsidRDefault="00C04B80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 Установка и включение </w:t>
                      </w:r>
                      <w:proofErr w:type="spellStart"/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</w:p>
                    <w:p w:rsidR="00C04B80" w:rsidRPr="008D3A63" w:rsidRDefault="00C04B80" w:rsidP="00C04B8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8D3A63">
                        <w:rPr>
                          <w:sz w:val="12"/>
                          <w:szCs w:val="12"/>
                        </w:rPr>
                        <w:t>4.1.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8D3A63">
                        <w:rPr>
                          <w:sz w:val="12"/>
                          <w:szCs w:val="12"/>
                        </w:rPr>
                        <w:t xml:space="preserve">При эксплуатации </w:t>
                      </w:r>
                      <w:proofErr w:type="spellStart"/>
                      <w:r w:rsidRPr="008D3A63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D3A63">
                        <w:rPr>
                          <w:sz w:val="12"/>
                          <w:szCs w:val="12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C04B80" w:rsidRPr="008D3A63" w:rsidRDefault="00C04B80" w:rsidP="00C04B8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8D3A63">
                        <w:rPr>
                          <w:sz w:val="12"/>
                          <w:szCs w:val="12"/>
                        </w:rPr>
                        <w:t>4.2.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8D3A63">
                        <w:rPr>
                          <w:sz w:val="12"/>
                          <w:szCs w:val="12"/>
                        </w:rPr>
                        <w:t xml:space="preserve">Подключение </w:t>
                      </w:r>
                      <w:proofErr w:type="spellStart"/>
                      <w:r w:rsidRPr="008D3A63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D3A63">
                        <w:rPr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C04B80" w:rsidRPr="008D3A63" w:rsidRDefault="00C04B80" w:rsidP="00C04B80">
                      <w:pPr>
                        <w:spacing w:after="0" w:line="240" w:lineRule="auto"/>
                        <w:ind w:firstLine="142"/>
                        <w:suppressOverlap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8D3A6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4.3.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Pr="008D3A63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Убедиться в отсутствии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повреждений </w:t>
                      </w:r>
                      <w:r w:rsidRPr="008D3A6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корпуса и проводов, проверить работоспособность.</w:t>
                      </w:r>
                    </w:p>
                    <w:p w:rsidR="00C04B80" w:rsidRPr="00CF59AB" w:rsidRDefault="00C04B80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 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 следует устанавливать в местах, недоступных для лиц, не связанных с обслуживанием/эксплуатацией СОУЭ объекта.</w:t>
                      </w:r>
                    </w:p>
                    <w:p w:rsidR="00C04B80" w:rsidRDefault="00C04B80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 Крепление и подключение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:</w:t>
                      </w:r>
                    </w:p>
                    <w:p w:rsidR="00C04B80" w:rsidRPr="0054610D" w:rsidRDefault="00C04B80" w:rsidP="00C04B80">
                      <w:pPr>
                        <w:pStyle w:val="2"/>
                        <w:spacing w:line="240" w:lineRule="auto"/>
                        <w:ind w:left="284" w:right="395" w:firstLine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4.5.1. </w:t>
                      </w:r>
                      <w:r w:rsidRPr="0054610D">
                        <w:rPr>
                          <w:sz w:val="12"/>
                          <w:szCs w:val="12"/>
                        </w:rPr>
                        <w:t xml:space="preserve">Подвесить оповещатель посредством монтажных «ушек» на задней стенке </w:t>
                      </w:r>
                      <w:proofErr w:type="spellStart"/>
                      <w:r w:rsidRPr="0054610D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54610D">
                        <w:rPr>
                          <w:sz w:val="12"/>
                          <w:szCs w:val="12"/>
                        </w:rPr>
                        <w:t xml:space="preserve"> на два </w:t>
                      </w:r>
                      <w:proofErr w:type="spellStart"/>
                      <w:r w:rsidRPr="0054610D">
                        <w:rPr>
                          <w:sz w:val="12"/>
                          <w:szCs w:val="12"/>
                        </w:rPr>
                        <w:t>самореза</w:t>
                      </w:r>
                      <w:proofErr w:type="spellEnd"/>
                      <w:r w:rsidRPr="0054610D">
                        <w:rPr>
                          <w:sz w:val="12"/>
                          <w:szCs w:val="12"/>
                        </w:rPr>
                        <w:t>, закрученных на расстоянии 69мм</w:t>
                      </w:r>
                      <w:r>
                        <w:rPr>
                          <w:sz w:val="12"/>
                          <w:szCs w:val="12"/>
                        </w:rPr>
                        <w:t xml:space="preserve"> друг от друга</w:t>
                      </w:r>
                      <w:r w:rsidRPr="0054610D">
                        <w:rPr>
                          <w:sz w:val="12"/>
                          <w:szCs w:val="12"/>
                        </w:rPr>
                        <w:t>;</w:t>
                      </w:r>
                    </w:p>
                    <w:p w:rsidR="00C04B80" w:rsidRPr="0054610D" w:rsidRDefault="00C04B80" w:rsidP="00C04B80">
                      <w:pPr>
                        <w:pStyle w:val="2"/>
                        <w:spacing w:line="240" w:lineRule="auto"/>
                        <w:ind w:right="395" w:firstLine="284"/>
                        <w:rPr>
                          <w:sz w:val="12"/>
                          <w:szCs w:val="12"/>
                        </w:rPr>
                      </w:pPr>
                      <w:r w:rsidRPr="0054610D">
                        <w:rPr>
                          <w:sz w:val="12"/>
                          <w:szCs w:val="12"/>
                        </w:rPr>
                        <w:t>4.</w:t>
                      </w:r>
                      <w:r>
                        <w:rPr>
                          <w:sz w:val="12"/>
                          <w:szCs w:val="12"/>
                        </w:rPr>
                        <w:t>5.2. Снять переднюю крышку</w:t>
                      </w:r>
                      <w:r w:rsidRPr="0054610D">
                        <w:rPr>
                          <w:sz w:val="12"/>
                          <w:szCs w:val="12"/>
                        </w:rPr>
                        <w:t xml:space="preserve">, открутив два </w:t>
                      </w:r>
                      <w:r>
                        <w:rPr>
                          <w:sz w:val="12"/>
                          <w:szCs w:val="12"/>
                        </w:rPr>
                        <w:t>самореза</w:t>
                      </w:r>
                      <w:r w:rsidRPr="0054610D">
                        <w:rPr>
                          <w:sz w:val="12"/>
                          <w:szCs w:val="12"/>
                        </w:rPr>
                        <w:t xml:space="preserve"> на лицевой части;</w:t>
                      </w:r>
                    </w:p>
                    <w:p w:rsidR="00C04B80" w:rsidRPr="0054610D" w:rsidRDefault="00C04B80" w:rsidP="00C04B80">
                      <w:pPr>
                        <w:pStyle w:val="2"/>
                        <w:spacing w:line="240" w:lineRule="auto"/>
                        <w:ind w:left="284" w:right="-175" w:firstLine="0"/>
                        <w:rPr>
                          <w:sz w:val="12"/>
                          <w:szCs w:val="12"/>
                        </w:rPr>
                      </w:pPr>
                      <w:r w:rsidRPr="0054610D">
                        <w:rPr>
                          <w:sz w:val="12"/>
                          <w:szCs w:val="12"/>
                        </w:rPr>
                        <w:t>4.</w:t>
                      </w:r>
                      <w:r>
                        <w:rPr>
                          <w:sz w:val="12"/>
                          <w:szCs w:val="12"/>
                        </w:rPr>
                        <w:t>5.3. Произвести подключение</w:t>
                      </w:r>
                      <w:r w:rsidRPr="002D708D">
                        <w:rPr>
                          <w:sz w:val="12"/>
                          <w:szCs w:val="12"/>
                        </w:rPr>
                        <w:t>, соблюдая полярность (указана на плате, см. рис. 1)</w:t>
                      </w:r>
                      <w:r>
                        <w:rPr>
                          <w:sz w:val="12"/>
                          <w:szCs w:val="12"/>
                        </w:rPr>
                        <w:t>, провода под</w:t>
                      </w:r>
                      <w:r w:rsidRPr="0054610D">
                        <w:rPr>
                          <w:sz w:val="12"/>
                          <w:szCs w:val="12"/>
                        </w:rPr>
                        <w:t xml:space="preserve">водить через отверстия диаметром </w:t>
                      </w:r>
                      <w:r>
                        <w:rPr>
                          <w:sz w:val="12"/>
                          <w:szCs w:val="12"/>
                        </w:rPr>
                        <w:t xml:space="preserve">7 </w:t>
                      </w:r>
                      <w:r w:rsidRPr="0054610D">
                        <w:rPr>
                          <w:sz w:val="12"/>
                          <w:szCs w:val="12"/>
                        </w:rPr>
                        <w:t>мм;</w:t>
                      </w:r>
                    </w:p>
                    <w:p w:rsidR="00C04B80" w:rsidRDefault="00C04B80" w:rsidP="00C04B80">
                      <w:pPr>
                        <w:pStyle w:val="2"/>
                        <w:spacing w:line="240" w:lineRule="auto"/>
                        <w:ind w:right="395" w:firstLine="284"/>
                        <w:rPr>
                          <w:sz w:val="12"/>
                          <w:szCs w:val="12"/>
                        </w:rPr>
                      </w:pPr>
                      <w:r w:rsidRPr="0054610D">
                        <w:rPr>
                          <w:sz w:val="12"/>
                          <w:szCs w:val="12"/>
                        </w:rPr>
                        <w:t>4.</w:t>
                      </w:r>
                      <w:r>
                        <w:rPr>
                          <w:sz w:val="12"/>
                          <w:szCs w:val="12"/>
                        </w:rPr>
                        <w:t>5</w:t>
                      </w:r>
                      <w:r w:rsidRPr="0054610D">
                        <w:rPr>
                          <w:sz w:val="12"/>
                          <w:szCs w:val="12"/>
                        </w:rPr>
                        <w:t>.4.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54610D">
                        <w:rPr>
                          <w:sz w:val="12"/>
                          <w:szCs w:val="12"/>
                        </w:rPr>
                        <w:t xml:space="preserve">Произвести окончательное крепление </w:t>
                      </w:r>
                      <w:proofErr w:type="spellStart"/>
                      <w:r w:rsidRPr="0054610D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54610D">
                        <w:rPr>
                          <w:sz w:val="12"/>
                          <w:szCs w:val="12"/>
                        </w:rPr>
                        <w:t xml:space="preserve"> одним </w:t>
                      </w:r>
                      <w:proofErr w:type="spellStart"/>
                      <w:r w:rsidRPr="0054610D">
                        <w:rPr>
                          <w:sz w:val="12"/>
                          <w:szCs w:val="12"/>
                        </w:rPr>
                        <w:t>саморезом</w:t>
                      </w:r>
                      <w:proofErr w:type="spellEnd"/>
                      <w:r w:rsidRPr="0054610D">
                        <w:rPr>
                          <w:sz w:val="12"/>
                          <w:szCs w:val="12"/>
                        </w:rPr>
                        <w:t xml:space="preserve"> через отверстие</w:t>
                      </w:r>
                      <w:r>
                        <w:rPr>
                          <w:sz w:val="12"/>
                          <w:szCs w:val="12"/>
                        </w:rPr>
                        <w:t xml:space="preserve"> в основании диаметром</w:t>
                      </w:r>
                      <w:r w:rsidRPr="0054610D">
                        <w:rPr>
                          <w:sz w:val="12"/>
                          <w:szCs w:val="12"/>
                        </w:rPr>
                        <w:t xml:space="preserve"> 4мм</w:t>
                      </w:r>
                      <w:r>
                        <w:rPr>
                          <w:sz w:val="12"/>
                          <w:szCs w:val="12"/>
                        </w:rPr>
                        <w:t>;</w:t>
                      </w:r>
                    </w:p>
                    <w:p w:rsidR="00C04B80" w:rsidRPr="0054610D" w:rsidRDefault="00C04B80" w:rsidP="00C04B80">
                      <w:pPr>
                        <w:pStyle w:val="2"/>
                        <w:spacing w:line="240" w:lineRule="auto"/>
                        <w:ind w:right="395" w:firstLine="284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4.5.5. </w:t>
                      </w:r>
                      <w:r w:rsidRPr="00E57BD0">
                        <w:rPr>
                          <w:sz w:val="12"/>
                          <w:szCs w:val="12"/>
                        </w:rPr>
                        <w:t xml:space="preserve">Установить </w:t>
                      </w:r>
                      <w:r>
                        <w:rPr>
                          <w:sz w:val="12"/>
                          <w:szCs w:val="12"/>
                        </w:rPr>
                        <w:t>переднюю крышку</w:t>
                      </w:r>
                      <w:r w:rsidRPr="00E57BD0">
                        <w:rPr>
                          <w:sz w:val="12"/>
                          <w:szCs w:val="12"/>
                        </w:rPr>
                        <w:t xml:space="preserve"> на место.</w:t>
                      </w:r>
                    </w:p>
                    <w:p w:rsidR="00C04B80" w:rsidRPr="00CF59AB" w:rsidRDefault="00C04B80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6.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Рекомендуемые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схемы включения:</w:t>
                      </w:r>
                    </w:p>
                    <w:p w:rsidR="00C04B80" w:rsidRDefault="00C04B80" w:rsidP="00C04B80">
                      <w:pPr>
                        <w:widowControl w:val="0"/>
                        <w:tabs>
                          <w:tab w:val="num" w:pos="-709"/>
                          <w:tab w:val="left" w:pos="4962"/>
                        </w:tabs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4.6.1. Подключение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ей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</w:t>
                      </w:r>
                      <w:r w:rsidRPr="006B7CC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МИНИ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к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одн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ому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оповещателю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», см. рис.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2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;</w:t>
                      </w:r>
                      <w:r w:rsidR="000F7DAD" w:rsidRPr="000F7DA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C04B80" w:rsidRPr="00CF59AB" w:rsidRDefault="00C04B80" w:rsidP="00C04B80">
                      <w:pPr>
                        <w:widowControl w:val="0"/>
                        <w:tabs>
                          <w:tab w:val="num" w:pos="-709"/>
                          <w:tab w:val="left" w:pos="4962"/>
                        </w:tabs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6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2. Подключение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ей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6B7CC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МИНИ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к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двум и более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оповещателям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С-М,</w:t>
                      </w:r>
                      <w:r w:rsidRPr="00A00C0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включённым по схеме с синхронизацией,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см.рис.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;</w:t>
                      </w:r>
                    </w:p>
                    <w:p w:rsidR="00C04B80" w:rsidRPr="00CF59AB" w:rsidRDefault="00C04B80" w:rsidP="00C04B80">
                      <w:pPr>
                        <w:widowControl w:val="0"/>
                        <w:tabs>
                          <w:tab w:val="num" w:pos="-709"/>
                        </w:tabs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6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Групповое</w:t>
                      </w:r>
                      <w:proofErr w:type="gramEnd"/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подключение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ей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«С-У-</w:t>
                      </w:r>
                      <w:r w:rsidRPr="006B7CC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МИНИ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и «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 с возможностью контроля управляющей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D6098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</w:t>
                      </w:r>
                      <w:r w:rsidRPr="00D60985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Pr="00D6098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питающей линий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 применением БКЛО-12 (блоком контроля линий оповещения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, см. рис. 4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).</w:t>
                      </w:r>
                    </w:p>
                    <w:p w:rsidR="00C04B80" w:rsidRPr="00CF59AB" w:rsidRDefault="00C04B80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ВНИМАНИЕ: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CF59AB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При подключении как питающих, так и звуковых линий необходимо соблюдать полярность!</w:t>
                      </w:r>
                    </w:p>
                    <w:p w:rsidR="000F7DAD" w:rsidRDefault="000F7DAD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C04B80" w:rsidRPr="00FD7DC2" w:rsidRDefault="00C04B80" w:rsidP="00C04B8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FD7DC2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r w:rsidR="00585161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FD7DC2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Правила хранения и утилизация</w:t>
                      </w:r>
                    </w:p>
                    <w:p w:rsidR="00C04B80" w:rsidRPr="006E6187" w:rsidRDefault="00C04B80" w:rsidP="00C04B8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6E6187">
                        <w:rPr>
                          <w:sz w:val="12"/>
                          <w:szCs w:val="12"/>
                        </w:rPr>
                        <w:t>5.1.</w:t>
                      </w:r>
                      <w:r w:rsidR="00585161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E6187">
                        <w:rPr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6E6187">
                        <w:rPr>
                          <w:sz w:val="12"/>
                          <w:szCs w:val="12"/>
                        </w:rPr>
                        <w:t xml:space="preserve"> допускается хранить (транспортировать) в крытых помещениях (транспортных средствах</w:t>
                      </w:r>
                      <w:r>
                        <w:rPr>
                          <w:sz w:val="12"/>
                          <w:szCs w:val="12"/>
                        </w:rPr>
                        <w:t>) при температуре от -50 до +50°</w:t>
                      </w:r>
                      <w:r w:rsidRPr="006E6187">
                        <w:rPr>
                          <w:sz w:val="12"/>
                          <w:szCs w:val="12"/>
                        </w:rPr>
                        <w:t>С в упаковке поставщика.</w:t>
                      </w:r>
                    </w:p>
                    <w:p w:rsidR="00C04B80" w:rsidRPr="006E6187" w:rsidRDefault="00C04B80" w:rsidP="00C04B8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6E6187">
                        <w:rPr>
                          <w:sz w:val="12"/>
                          <w:szCs w:val="12"/>
                        </w:rPr>
                        <w:t>5.2.</w:t>
                      </w:r>
                      <w:r w:rsidR="00585161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6E6187">
                        <w:rPr>
                          <w:sz w:val="12"/>
                          <w:szCs w:val="12"/>
                        </w:rPr>
                        <w:t xml:space="preserve">В помещениях для хранения </w:t>
                      </w:r>
                      <w:proofErr w:type="spellStart"/>
                      <w:r w:rsidRPr="006E6187">
                        <w:rPr>
                          <w:sz w:val="12"/>
                          <w:szCs w:val="12"/>
                        </w:rPr>
                        <w:t>оповещателей</w:t>
                      </w:r>
                      <w:proofErr w:type="spellEnd"/>
                      <w:r w:rsidRPr="006E6187">
                        <w:rPr>
                          <w:sz w:val="12"/>
                          <w:szCs w:val="12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C04B80" w:rsidRPr="006E6187" w:rsidRDefault="00C04B80" w:rsidP="00C04B8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6E6187">
                        <w:rPr>
                          <w:sz w:val="12"/>
                          <w:szCs w:val="12"/>
                        </w:rPr>
                        <w:t>5.3.</w:t>
                      </w:r>
                      <w:r w:rsidR="00585161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6E6187">
                        <w:rPr>
                          <w:sz w:val="12"/>
                          <w:szCs w:val="12"/>
                        </w:rPr>
                        <w:t xml:space="preserve">После транспортирования и хранения при отрицательных температурах </w:t>
                      </w:r>
                      <w:proofErr w:type="spellStart"/>
                      <w:r w:rsidRPr="006E6187">
                        <w:rPr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6E6187">
                        <w:rPr>
                          <w:sz w:val="12"/>
                          <w:szCs w:val="12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C04B80" w:rsidRDefault="00C04B80" w:rsidP="00C04B8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6E6187">
                        <w:rPr>
                          <w:sz w:val="12"/>
                          <w:szCs w:val="12"/>
                        </w:rPr>
                        <w:t>5.4.</w:t>
                      </w:r>
                      <w:r w:rsidR="00585161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6E6187">
                        <w:rPr>
                          <w:sz w:val="12"/>
                          <w:szCs w:val="12"/>
                        </w:rPr>
                        <w:t>Особых мер по утилизации не требует.</w:t>
                      </w:r>
                    </w:p>
                    <w:p w:rsidR="000F7DAD" w:rsidRDefault="000F7DAD" w:rsidP="00C04B8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04B80" w:rsidRPr="00310A1F" w:rsidRDefault="00C04B80" w:rsidP="00C04B8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 w:rsidRPr="00310A1F">
                        <w:rPr>
                          <w:b/>
                          <w:sz w:val="12"/>
                          <w:szCs w:val="12"/>
                        </w:rPr>
                        <w:t>6.  Гарантии изготовителя</w:t>
                      </w:r>
                    </w:p>
                    <w:p w:rsidR="00C04B80" w:rsidRPr="000169B7" w:rsidRDefault="00C04B80" w:rsidP="00C04B8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1.</w:t>
                      </w:r>
                      <w:r w:rsidRPr="000169B7">
                        <w:rPr>
                          <w:sz w:val="12"/>
                          <w:szCs w:val="12"/>
                        </w:rPr>
                        <w:t>Предприятие</w:t>
                      </w:r>
                      <w:proofErr w:type="gramEnd"/>
                      <w:r w:rsidRPr="000169B7">
                        <w:rPr>
                          <w:sz w:val="12"/>
                          <w:szCs w:val="12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0169B7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0169B7">
                        <w:rPr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C04B80" w:rsidRDefault="00C04B80" w:rsidP="003B290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2.Пред</w:t>
                      </w:r>
                      <w:r w:rsidR="00585161">
                        <w:rPr>
                          <w:sz w:val="12"/>
                          <w:szCs w:val="12"/>
                        </w:rPr>
                        <w:t>приятие</w:t>
                      </w:r>
                      <w:proofErr w:type="gramEnd"/>
                      <w:r w:rsidR="00585161">
                        <w:rPr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</w:r>
                    </w:p>
                    <w:p w:rsidR="003B290E" w:rsidRDefault="003B290E" w:rsidP="003B290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</w:p>
                    <w:p w:rsidR="003B290E" w:rsidRDefault="00585161" w:rsidP="00C04B80">
                      <w:pPr>
                        <w:tabs>
                          <w:tab w:val="left" w:pos="496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Рисунок </w:t>
                      </w:r>
                      <w:r w:rsidR="00C04B80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r w:rsidR="00C04B80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C04B80" w:rsidRP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Схема </w:t>
                      </w:r>
                      <w:r w:rsidR="00FC3C2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внешних соединений </w:t>
                      </w:r>
                      <w:proofErr w:type="spellStart"/>
                      <w:r w:rsidR="00FC3C2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="00FC3C2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gramStart"/>
                      <w:r w:rsidR="00C04B8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 w:rsidR="00C04B8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-МИНИ</w:t>
                      </w:r>
                      <w:r w:rsidR="00FC3C2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</w:p>
                    <w:p w:rsidR="00F07DF0" w:rsidRDefault="00F07DF0" w:rsidP="00C04B80">
                      <w:pPr>
                        <w:tabs>
                          <w:tab w:val="left" w:pos="496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C04B80" w:rsidRPr="00AE6700" w:rsidRDefault="00682302" w:rsidP="00C04B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0"/>
                          <w:szCs w:val="10"/>
                          <w:lang w:eastAsia="ru-RU"/>
                        </w:rPr>
                        <w:drawing>
                          <wp:inline distT="0" distB="0" distL="0" distR="0">
                            <wp:extent cx="1633203" cy="895350"/>
                            <wp:effectExtent l="0" t="0" r="571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С-У-МИНИ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525" cy="9339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B80" w:rsidRPr="00AE6700" w:rsidRDefault="00C04B80" w:rsidP="00C04B80">
                      <w:pPr>
                        <w:spacing w:after="0" w:line="240" w:lineRule="auto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C04B80" w:rsidRDefault="00C04B80" w:rsidP="00C04B80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0"/>
                          <w:szCs w:val="10"/>
                        </w:rPr>
                      </w:pPr>
                    </w:p>
                    <w:p w:rsidR="00FC3C29" w:rsidRDefault="00FC3C29" w:rsidP="00FC3C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FC3C2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Внимание! Оповещатель </w:t>
                      </w:r>
                      <w:proofErr w:type="gramStart"/>
                      <w:r w:rsidRPr="00FC3C2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С-У</w:t>
                      </w:r>
                      <w:proofErr w:type="gramEnd"/>
                      <w:r w:rsidRPr="00FC3C2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-МИНИ может работать со всеми модификациями С-М (С-М-Д, С-М-Б, С-М-МИНИ, </w:t>
                      </w:r>
                    </w:p>
                    <w:p w:rsidR="00C04B80" w:rsidRDefault="00FC3C29" w:rsidP="00FC3C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0"/>
                          <w:szCs w:val="10"/>
                        </w:rPr>
                      </w:pPr>
                      <w:proofErr w:type="gramStart"/>
                      <w:r w:rsidRPr="00FC3C2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С-М</w:t>
                      </w:r>
                      <w:proofErr w:type="gramEnd"/>
                      <w:r w:rsidRPr="00FC3C2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исп. 2) и С-У (С-У-Б, С-У-МИНИ,</w:t>
                      </w:r>
                      <w:r w:rsidR="00F07DF0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C3C2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С-У исп. 2)</w:t>
                      </w:r>
                    </w:p>
                    <w:p w:rsidR="00C04B80" w:rsidRDefault="00C04B80" w:rsidP="00C04B80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0"/>
                          <w:szCs w:val="10"/>
                        </w:rPr>
                      </w:pPr>
                    </w:p>
                    <w:p w:rsidR="00C04B80" w:rsidRDefault="00C04B80" w:rsidP="00C04B80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0"/>
                          <w:szCs w:val="10"/>
                        </w:rPr>
                      </w:pPr>
                    </w:p>
                    <w:p w:rsidR="008B3C32" w:rsidRPr="008B3C32" w:rsidRDefault="00C04B80" w:rsidP="00C04B80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ab/>
                      </w:r>
                    </w:p>
                    <w:p w:rsidR="008B3C32" w:rsidRDefault="008B3C32" w:rsidP="007D3596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7D3596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7D3596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6E2AC5" w:rsidRPr="00AC6CEF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E2AC5" w:rsidRPr="00FD4535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F59AB" w:rsidRDefault="00CF59AB" w:rsidP="00BD6E8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342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6C0"/>
    <w:multiLevelType w:val="singleLevel"/>
    <w:tmpl w:val="552609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8D"/>
    <w:multiLevelType w:val="multilevel"/>
    <w:tmpl w:val="9312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03061"/>
    <w:rsid w:val="000245C0"/>
    <w:rsid w:val="000967FA"/>
    <w:rsid w:val="000B7818"/>
    <w:rsid w:val="000C6313"/>
    <w:rsid w:val="000E5E6E"/>
    <w:rsid w:val="000F7DAD"/>
    <w:rsid w:val="00116709"/>
    <w:rsid w:val="00132C35"/>
    <w:rsid w:val="001375CF"/>
    <w:rsid w:val="00144426"/>
    <w:rsid w:val="0016627E"/>
    <w:rsid w:val="00171FD8"/>
    <w:rsid w:val="00185246"/>
    <w:rsid w:val="001922A9"/>
    <w:rsid w:val="001B2200"/>
    <w:rsid w:val="001E2B06"/>
    <w:rsid w:val="001E767E"/>
    <w:rsid w:val="001F27BE"/>
    <w:rsid w:val="00213A56"/>
    <w:rsid w:val="002252E4"/>
    <w:rsid w:val="00243A95"/>
    <w:rsid w:val="00284DF7"/>
    <w:rsid w:val="00292ED7"/>
    <w:rsid w:val="002A3485"/>
    <w:rsid w:val="002C61E0"/>
    <w:rsid w:val="002E34A4"/>
    <w:rsid w:val="002F38B5"/>
    <w:rsid w:val="003227A2"/>
    <w:rsid w:val="003240FF"/>
    <w:rsid w:val="0033381C"/>
    <w:rsid w:val="00334533"/>
    <w:rsid w:val="00357D8F"/>
    <w:rsid w:val="003747EF"/>
    <w:rsid w:val="003B290E"/>
    <w:rsid w:val="003E27A7"/>
    <w:rsid w:val="003E28C7"/>
    <w:rsid w:val="003F2842"/>
    <w:rsid w:val="003F2FC7"/>
    <w:rsid w:val="003F4A5C"/>
    <w:rsid w:val="00401C32"/>
    <w:rsid w:val="0040575B"/>
    <w:rsid w:val="00413EC5"/>
    <w:rsid w:val="0046651B"/>
    <w:rsid w:val="004824F9"/>
    <w:rsid w:val="004A1734"/>
    <w:rsid w:val="004B2E44"/>
    <w:rsid w:val="004B3752"/>
    <w:rsid w:val="004B6939"/>
    <w:rsid w:val="004C0F1F"/>
    <w:rsid w:val="004D1B05"/>
    <w:rsid w:val="004E7216"/>
    <w:rsid w:val="004F1BF6"/>
    <w:rsid w:val="00503887"/>
    <w:rsid w:val="00520CD2"/>
    <w:rsid w:val="0054610D"/>
    <w:rsid w:val="00557EE7"/>
    <w:rsid w:val="0057404C"/>
    <w:rsid w:val="00585161"/>
    <w:rsid w:val="005A6720"/>
    <w:rsid w:val="005B04AC"/>
    <w:rsid w:val="005B06C9"/>
    <w:rsid w:val="005C162F"/>
    <w:rsid w:val="005E5494"/>
    <w:rsid w:val="005F5662"/>
    <w:rsid w:val="00604ED6"/>
    <w:rsid w:val="0060684A"/>
    <w:rsid w:val="006110B7"/>
    <w:rsid w:val="00626C3B"/>
    <w:rsid w:val="00637865"/>
    <w:rsid w:val="00644BC7"/>
    <w:rsid w:val="0065373C"/>
    <w:rsid w:val="00660986"/>
    <w:rsid w:val="00682302"/>
    <w:rsid w:val="006C12B7"/>
    <w:rsid w:val="006C5869"/>
    <w:rsid w:val="006D1600"/>
    <w:rsid w:val="006D2569"/>
    <w:rsid w:val="006E2AC5"/>
    <w:rsid w:val="006F69D3"/>
    <w:rsid w:val="007016C2"/>
    <w:rsid w:val="00701D2E"/>
    <w:rsid w:val="00742B23"/>
    <w:rsid w:val="00751D4A"/>
    <w:rsid w:val="00772835"/>
    <w:rsid w:val="00776358"/>
    <w:rsid w:val="007C50AA"/>
    <w:rsid w:val="007D3596"/>
    <w:rsid w:val="007F2A70"/>
    <w:rsid w:val="008126EC"/>
    <w:rsid w:val="00813B4E"/>
    <w:rsid w:val="00852E17"/>
    <w:rsid w:val="00856836"/>
    <w:rsid w:val="008779D8"/>
    <w:rsid w:val="008925F5"/>
    <w:rsid w:val="008A1C84"/>
    <w:rsid w:val="008A66C9"/>
    <w:rsid w:val="008A6934"/>
    <w:rsid w:val="008B3361"/>
    <w:rsid w:val="008B3C32"/>
    <w:rsid w:val="008B5A44"/>
    <w:rsid w:val="008C091F"/>
    <w:rsid w:val="008C430C"/>
    <w:rsid w:val="008C7C6E"/>
    <w:rsid w:val="008E6959"/>
    <w:rsid w:val="00901685"/>
    <w:rsid w:val="0092603B"/>
    <w:rsid w:val="00953A46"/>
    <w:rsid w:val="00966E5F"/>
    <w:rsid w:val="00967BC1"/>
    <w:rsid w:val="00981607"/>
    <w:rsid w:val="00993FD4"/>
    <w:rsid w:val="009B68F8"/>
    <w:rsid w:val="009C7EAE"/>
    <w:rsid w:val="009D12DD"/>
    <w:rsid w:val="009D1549"/>
    <w:rsid w:val="009F32A4"/>
    <w:rsid w:val="009F3CE4"/>
    <w:rsid w:val="009F4D15"/>
    <w:rsid w:val="009F7B73"/>
    <w:rsid w:val="009F7E65"/>
    <w:rsid w:val="00A17588"/>
    <w:rsid w:val="00A21659"/>
    <w:rsid w:val="00A22591"/>
    <w:rsid w:val="00A80EFC"/>
    <w:rsid w:val="00A870DF"/>
    <w:rsid w:val="00A931AD"/>
    <w:rsid w:val="00A97558"/>
    <w:rsid w:val="00AA2BD5"/>
    <w:rsid w:val="00AC6CEF"/>
    <w:rsid w:val="00AF0A97"/>
    <w:rsid w:val="00B017E0"/>
    <w:rsid w:val="00B12F14"/>
    <w:rsid w:val="00B13DED"/>
    <w:rsid w:val="00B15D2F"/>
    <w:rsid w:val="00B216B3"/>
    <w:rsid w:val="00B352B2"/>
    <w:rsid w:val="00B521E7"/>
    <w:rsid w:val="00B52DF1"/>
    <w:rsid w:val="00B53DCD"/>
    <w:rsid w:val="00B61D13"/>
    <w:rsid w:val="00B77D17"/>
    <w:rsid w:val="00B805BF"/>
    <w:rsid w:val="00B91B9E"/>
    <w:rsid w:val="00B9528E"/>
    <w:rsid w:val="00BA4290"/>
    <w:rsid w:val="00BB1298"/>
    <w:rsid w:val="00BD6E85"/>
    <w:rsid w:val="00BF432B"/>
    <w:rsid w:val="00C04B80"/>
    <w:rsid w:val="00C11156"/>
    <w:rsid w:val="00C13E6F"/>
    <w:rsid w:val="00C208E8"/>
    <w:rsid w:val="00C301D3"/>
    <w:rsid w:val="00C41482"/>
    <w:rsid w:val="00C42071"/>
    <w:rsid w:val="00C44110"/>
    <w:rsid w:val="00C8683E"/>
    <w:rsid w:val="00C97A95"/>
    <w:rsid w:val="00CA1013"/>
    <w:rsid w:val="00CA3FD9"/>
    <w:rsid w:val="00CA41B5"/>
    <w:rsid w:val="00CC582A"/>
    <w:rsid w:val="00CE439D"/>
    <w:rsid w:val="00CE751B"/>
    <w:rsid w:val="00CF45CA"/>
    <w:rsid w:val="00CF4634"/>
    <w:rsid w:val="00CF59AB"/>
    <w:rsid w:val="00D0596F"/>
    <w:rsid w:val="00D11F10"/>
    <w:rsid w:val="00D12DFC"/>
    <w:rsid w:val="00D3508F"/>
    <w:rsid w:val="00D361D1"/>
    <w:rsid w:val="00D406AC"/>
    <w:rsid w:val="00D60985"/>
    <w:rsid w:val="00D6318D"/>
    <w:rsid w:val="00D7144B"/>
    <w:rsid w:val="00D82942"/>
    <w:rsid w:val="00D91869"/>
    <w:rsid w:val="00D96113"/>
    <w:rsid w:val="00DA04A3"/>
    <w:rsid w:val="00DA112F"/>
    <w:rsid w:val="00DA5782"/>
    <w:rsid w:val="00DB42E8"/>
    <w:rsid w:val="00DC0885"/>
    <w:rsid w:val="00DD46DE"/>
    <w:rsid w:val="00DE4B43"/>
    <w:rsid w:val="00DF7558"/>
    <w:rsid w:val="00E1105B"/>
    <w:rsid w:val="00E13C2B"/>
    <w:rsid w:val="00E628D5"/>
    <w:rsid w:val="00E94841"/>
    <w:rsid w:val="00E94884"/>
    <w:rsid w:val="00E96408"/>
    <w:rsid w:val="00EB4152"/>
    <w:rsid w:val="00EB4D43"/>
    <w:rsid w:val="00EC4591"/>
    <w:rsid w:val="00EE5FCE"/>
    <w:rsid w:val="00F03073"/>
    <w:rsid w:val="00F04B0D"/>
    <w:rsid w:val="00F04CD1"/>
    <w:rsid w:val="00F07DF0"/>
    <w:rsid w:val="00F15173"/>
    <w:rsid w:val="00F2112E"/>
    <w:rsid w:val="00F21F58"/>
    <w:rsid w:val="00F63D0F"/>
    <w:rsid w:val="00F65D31"/>
    <w:rsid w:val="00F70087"/>
    <w:rsid w:val="00F718F2"/>
    <w:rsid w:val="00F8224A"/>
    <w:rsid w:val="00F87C05"/>
    <w:rsid w:val="00F9100E"/>
    <w:rsid w:val="00FA3F9A"/>
    <w:rsid w:val="00FA7DE5"/>
    <w:rsid w:val="00FB0B19"/>
    <w:rsid w:val="00FB7154"/>
    <w:rsid w:val="00FC0329"/>
    <w:rsid w:val="00FC1BCA"/>
    <w:rsid w:val="00FC3C29"/>
    <w:rsid w:val="00FD4535"/>
    <w:rsid w:val="00FD7DC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AC62"/>
  <w15:chartTrackingRefBased/>
  <w15:docId w15:val="{02511294-5CC1-40F0-A499-C788362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styleId="a4">
    <w:name w:val="Body Text"/>
    <w:basedOn w:val="a"/>
    <w:link w:val="a5"/>
    <w:rsid w:val="00EB4D43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B4D43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361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361D1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rsid w:val="008B5A44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2">
    <w:name w:val="Обычный2"/>
    <w:rsid w:val="00C04B80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ADA1-824E-4CEA-B45C-3FF65D37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http://www.alarsec.ru/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4</cp:revision>
  <cp:lastPrinted>2022-06-14T02:49:00Z</cp:lastPrinted>
  <dcterms:created xsi:type="dcterms:W3CDTF">2022-08-25T11:00:00Z</dcterms:created>
  <dcterms:modified xsi:type="dcterms:W3CDTF">2022-09-23T12:30:00Z</dcterms:modified>
</cp:coreProperties>
</file>