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202CC1">
      <w:r w:rsidRPr="00202CC1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01650B85" wp14:editId="1C77ABA9">
            <wp:simplePos x="0" y="0"/>
            <wp:positionH relativeFrom="column">
              <wp:posOffset>7423150</wp:posOffset>
            </wp:positionH>
            <wp:positionV relativeFrom="page">
              <wp:posOffset>6731000</wp:posOffset>
            </wp:positionV>
            <wp:extent cx="408305" cy="408305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CC1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25EAD2F" wp14:editId="55269AC5">
            <wp:simplePos x="0" y="0"/>
            <wp:positionH relativeFrom="column">
              <wp:posOffset>5353050</wp:posOffset>
            </wp:positionH>
            <wp:positionV relativeFrom="page">
              <wp:posOffset>6629400</wp:posOffset>
            </wp:positionV>
            <wp:extent cx="1567673" cy="56007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771" cy="56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0" behindDoc="1" locked="0" layoutInCell="1" allowOverlap="1" wp14:anchorId="64874FF4" wp14:editId="3613208D">
                <wp:simplePos x="0" y="0"/>
                <wp:positionH relativeFrom="page">
                  <wp:posOffset>5524500</wp:posOffset>
                </wp:positionH>
                <wp:positionV relativeFrom="page">
                  <wp:posOffset>215900</wp:posOffset>
                </wp:positionV>
                <wp:extent cx="4932045" cy="7028180"/>
                <wp:effectExtent l="0" t="0" r="1905" b="12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245" w:rsidRPr="002C6018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C6018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6. Комплектность</w:t>
                            </w:r>
                          </w:p>
                          <w:p w:rsidR="009D4503" w:rsidRPr="009D4503" w:rsidRDefault="009D4503" w:rsidP="009D4503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450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источник питания «ИМПУЛЬС-5 </w:t>
                            </w:r>
                            <w:r w:rsidRPr="009D4503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val="en-US" w:eastAsia="ru-RU"/>
                              </w:rPr>
                              <w:t>v</w:t>
                            </w:r>
                            <w:r w:rsidRPr="009D4503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.8</w:t>
                            </w:r>
                            <w:r w:rsidRPr="009D450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», шт. ...............................................................................................................................</w:t>
                            </w:r>
                            <w:r w:rsidRPr="009D4503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9D4503" w:rsidRPr="009D4503" w:rsidRDefault="009D4503" w:rsidP="009D4503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450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паспорт, шт. ...................................................................................................................................................................................</w:t>
                            </w:r>
                            <w:r w:rsidRPr="009D4503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9D4503" w:rsidRPr="009D4503" w:rsidRDefault="009D4503" w:rsidP="009D4503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9D450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предохранитель 250В 1А, шт. ......................................................................................................................................................</w:t>
                            </w:r>
                            <w:r w:rsidRPr="009D4503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9D4503" w:rsidRDefault="009D4503" w:rsidP="00975245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7.</w:t>
                            </w:r>
                            <w:r w:rsidR="006171A7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 xml:space="preserve"> Меры безопасности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7.</w:t>
                            </w:r>
                            <w:proofErr w:type="gramStart"/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1.При</w:t>
                            </w:r>
                            <w:proofErr w:type="gramEnd"/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7.</w:t>
                            </w:r>
                            <w:proofErr w:type="gramStart"/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2.Подключение</w:t>
                            </w:r>
                            <w:proofErr w:type="gramEnd"/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сетевых проводов к клеммам «220В» осуществляется только при отсутствии на них напряжения.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7.</w:t>
                            </w:r>
                            <w:proofErr w:type="gramStart"/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3.Категорически</w:t>
                            </w:r>
                            <w:proofErr w:type="gramEnd"/>
                            <w:r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запрещается производить замену АКБ и какие-либо работы при включенном питании 220В.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ind w:left="360" w:right="-15"/>
                              <w:jc w:val="both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C6018"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u w:val="single"/>
                                <w:lang w:eastAsia="ru-RU"/>
                              </w:rPr>
                              <w:t xml:space="preserve">Внимание! </w:t>
                            </w:r>
                            <w:r w:rsidRPr="002C6018"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При установке источника питания запрещается его монтаж в нишах, в </w:t>
                            </w:r>
                            <w:proofErr w:type="gramStart"/>
                            <w:r w:rsidRPr="002C6018"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шкафах,  на</w:t>
                            </w:r>
                            <w:proofErr w:type="gramEnd"/>
                            <w:r w:rsidRPr="002C6018"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 мягких покрытиях, углублениях, на расстоянии меньше одного метра от отопительных приборов, в местах действия солнечных лучей.</w:t>
                            </w:r>
                          </w:p>
                          <w:p w:rsidR="00975245" w:rsidRPr="002C6018" w:rsidRDefault="00975245" w:rsidP="0097524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6171A7" w:rsidP="0097524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8. Хранение и утилизация</w:t>
                            </w:r>
                          </w:p>
                          <w:p w:rsidR="00975245" w:rsidRPr="002C6018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+50°С в упаковке поставщика.</w:t>
                            </w:r>
                          </w:p>
                          <w:p w:rsidR="00975245" w:rsidRPr="002C6018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8.2.В помещениях для хранения </w:t>
                            </w:r>
                            <w:proofErr w:type="spellStart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975245" w:rsidRPr="002C6018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975245" w:rsidRPr="002C6018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8.</w:t>
                            </w:r>
                            <w:proofErr w:type="gramStart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2C6018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мер по утилизации не требует.</w:t>
                            </w:r>
                          </w:p>
                          <w:p w:rsidR="00975245" w:rsidRPr="002C6018" w:rsidRDefault="00975245" w:rsidP="0097524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b/>
                                <w:sz w:val="13"/>
                                <w:szCs w:val="13"/>
                              </w:rPr>
                              <w:t>9. Гарантии изготовителя</w:t>
                            </w:r>
                          </w:p>
                          <w:p w:rsidR="00975245" w:rsidRPr="002C6018" w:rsidRDefault="00975245" w:rsidP="0097524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sz w:val="13"/>
                                <w:szCs w:val="13"/>
                              </w:rPr>
                              <w:t>9.</w:t>
                            </w:r>
                            <w:proofErr w:type="gramStart"/>
                            <w:r w:rsidRPr="002C6018">
                              <w:rPr>
                                <w:sz w:val="13"/>
                                <w:szCs w:val="13"/>
                              </w:rPr>
                              <w:t>1.Предприятие</w:t>
                            </w:r>
                            <w:proofErr w:type="gramEnd"/>
                            <w:r w:rsidRPr="002C6018">
                              <w:rPr>
                                <w:sz w:val="13"/>
                                <w:szCs w:val="13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2C6018">
                              <w:rPr>
                                <w:sz w:val="13"/>
                                <w:szCs w:val="13"/>
                              </w:rPr>
                              <w:t>оповещателя</w:t>
                            </w:r>
                            <w:proofErr w:type="spellEnd"/>
                            <w:r w:rsidRPr="002C6018">
                              <w:rPr>
                                <w:sz w:val="13"/>
                                <w:szCs w:val="13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паспорте.</w:t>
                            </w:r>
                          </w:p>
                          <w:p w:rsidR="00975245" w:rsidRPr="002C6018" w:rsidRDefault="006171A7" w:rsidP="00975245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9.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-</w:t>
                            </w:r>
                            <w:r w:rsidR="00975245" w:rsidRPr="002C601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Свидетельство о приемке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 xml:space="preserve">Источник «ИМПУЛЬС-5 </w:t>
                            </w: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.8», заводской №_____________________ признан годным к эксплуатации.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Дата изготовления ___</w:t>
                            </w:r>
                            <w:r w:rsidR="007721E0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  <w:u w:val="single"/>
                              </w:rPr>
                              <w:t>________</w:t>
                            </w: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___ 2022г__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2C601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2C6018" w:rsidRPr="002C6018" w:rsidRDefault="002C6018" w:rsidP="002C6018">
                            <w:pPr>
                              <w:pStyle w:val="10"/>
                              <w:spacing w:line="240" w:lineRule="auto"/>
                              <w:ind w:firstLine="426"/>
                              <w:outlineLvl w:val="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018">
                              <w:rPr>
                                <w:sz w:val="16"/>
                                <w:szCs w:val="16"/>
                              </w:rPr>
                              <w:t>Дополнительную информацию смотри на сайте</w:t>
                            </w:r>
                            <w:r w:rsidRPr="002C60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6018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2C601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2C6018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2C6018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C6018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service</w:t>
                            </w:r>
                            <w:r w:rsidRPr="002C601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2C6018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Pr="002C6018" w:rsidRDefault="00975245" w:rsidP="009752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975245" w:rsidRDefault="00202CC1" w:rsidP="006E38D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Рисунок 1. </w:t>
                            </w:r>
                            <w:r w:rsidR="00975245" w:rsidRPr="002C6018">
                              <w:rPr>
                                <w:sz w:val="13"/>
                                <w:szCs w:val="13"/>
                              </w:rPr>
                              <w:t xml:space="preserve">Схема подключения «ИМПУЛЬС-5 v.8» </w:t>
                            </w:r>
                          </w:p>
                          <w:p w:rsidR="00975245" w:rsidRDefault="00975245" w:rsidP="0097524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ab/>
                            </w:r>
                            <w:r w:rsidR="0033781D"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4932045" cy="1461770"/>
                                  <wp:effectExtent l="0" t="0" r="1905" b="508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импульс 5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2045" cy="1461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975245" w:rsidRDefault="00975245" w:rsidP="00E2567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75245" w:rsidRDefault="00975245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B320E">
                              <w:rPr>
                                <w:rFonts w:ascii="Times New Roman" w:eastAsia="Times New Roman" w:hAnsi="Times New Roman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EB320E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8-(8452)-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74-00-40</w:t>
                            </w:r>
                          </w:p>
                          <w:p w:rsidR="006E38D3" w:rsidRPr="007721E0" w:rsidRDefault="006E38D3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75245" w:rsidRDefault="00975245" w:rsidP="00052E0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75245" w:rsidRPr="007721E0" w:rsidRDefault="00975245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C6018" w:rsidRDefault="002C6018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C6018" w:rsidRDefault="002C6018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C6018" w:rsidRDefault="002C6018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C6018" w:rsidRDefault="00202CC1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975245" w:rsidRPr="00185246" w:rsidRDefault="00975245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975245" w:rsidRPr="00185246" w:rsidRDefault="00975245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975245" w:rsidRDefault="00202CC1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соответствуе</w:t>
                            </w:r>
                            <w:r w:rsidR="00975245"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4FF4" id="Rectangle 4" o:spid="_x0000_s1026" style="position:absolute;margin-left:435pt;margin-top:17pt;width:388.35pt;height:553.4pt;z-index:-251662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ulrAIAAKE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" filled="f" stroked="f">
                <v:textbox inset="0,0,0,0">
                  <w:txbxContent>
                    <w:p w:rsidR="00975245" w:rsidRPr="002C6018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C6018">
                        <w:rPr>
                          <w:rFonts w:ascii="Times New Roman" w:eastAsia="Times New Roman" w:hAnsi="Times New Roman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6. Комплектность</w:t>
                      </w:r>
                    </w:p>
                    <w:p w:rsidR="009D4503" w:rsidRPr="009D4503" w:rsidRDefault="009D4503" w:rsidP="009D4503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450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источник питания «ИМПУЛЬС-5 </w:t>
                      </w:r>
                      <w:r w:rsidRPr="009D4503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val="en-US" w:eastAsia="ru-RU"/>
                        </w:rPr>
                        <w:t>v</w:t>
                      </w:r>
                      <w:r w:rsidRPr="009D4503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.8</w:t>
                      </w:r>
                      <w:r w:rsidRPr="009D450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», шт. ...............................................................................................................................</w:t>
                      </w:r>
                      <w:r w:rsidRPr="009D4503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9D4503" w:rsidRPr="009D4503" w:rsidRDefault="009D4503" w:rsidP="009D4503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450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паспорт, шт. ...................................................................................................................................................................................</w:t>
                      </w:r>
                      <w:r w:rsidRPr="009D4503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9D4503" w:rsidRPr="009D4503" w:rsidRDefault="009D4503" w:rsidP="009D4503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9D450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предохранитель 250В 1А, шт. ......................................................................................................................................................</w:t>
                      </w:r>
                      <w:r w:rsidRPr="009D4503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9D4503" w:rsidRDefault="009D4503" w:rsidP="00975245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7.</w:t>
                      </w:r>
                      <w:r w:rsidR="006171A7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 xml:space="preserve"> Меры безопасности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7.</w:t>
                      </w:r>
                      <w:proofErr w:type="gramStart"/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1.При</w:t>
                      </w:r>
                      <w:proofErr w:type="gramEnd"/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7.</w:t>
                      </w:r>
                      <w:proofErr w:type="gramStart"/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2.Подключение</w:t>
                      </w:r>
                      <w:proofErr w:type="gramEnd"/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сетевых проводов к клеммам «220В» осуществляется только при отсутствии на них напряжения.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7.</w:t>
                      </w:r>
                      <w:proofErr w:type="gramStart"/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3.Категорически</w:t>
                      </w:r>
                      <w:proofErr w:type="gramEnd"/>
                      <w:r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запрещается производить замену АКБ и какие-либо работы при включенном питании 220В.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ind w:left="360" w:right="-15"/>
                        <w:jc w:val="both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 w:rsidRPr="002C6018"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u w:val="single"/>
                          <w:lang w:eastAsia="ru-RU"/>
                        </w:rPr>
                        <w:t xml:space="preserve">Внимание! </w:t>
                      </w:r>
                      <w:r w:rsidRPr="002C6018"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lang w:eastAsia="ru-RU"/>
                        </w:rPr>
                        <w:t xml:space="preserve">При установке источника питания запрещается его монтаж в нишах, в </w:t>
                      </w:r>
                      <w:proofErr w:type="gramStart"/>
                      <w:r w:rsidRPr="002C6018"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lang w:eastAsia="ru-RU"/>
                        </w:rPr>
                        <w:t>шкафах,  на</w:t>
                      </w:r>
                      <w:proofErr w:type="gramEnd"/>
                      <w:r w:rsidRPr="002C6018"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lang w:eastAsia="ru-RU"/>
                        </w:rPr>
                        <w:t xml:space="preserve"> мягких покрытиях, углублениях, на расстоянии меньше одного метра от отопительных приборов, в местах действия солнечных лучей.</w:t>
                      </w:r>
                    </w:p>
                    <w:p w:rsidR="00975245" w:rsidRPr="002C6018" w:rsidRDefault="00975245" w:rsidP="0097524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6171A7" w:rsidP="0097524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8. Хранение и утилизация</w:t>
                      </w:r>
                    </w:p>
                    <w:p w:rsidR="00975245" w:rsidRPr="002C6018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8.</w:t>
                      </w:r>
                      <w:proofErr w:type="gramStart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1.Оповещатели</w:t>
                      </w:r>
                      <w:proofErr w:type="gramEnd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+50°С в упаковке поставщика.</w:t>
                      </w:r>
                    </w:p>
                    <w:p w:rsidR="00975245" w:rsidRPr="002C6018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8.2.В помещениях для хранения </w:t>
                      </w:r>
                      <w:proofErr w:type="spellStart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оповещателей</w:t>
                      </w:r>
                      <w:proofErr w:type="spellEnd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975245" w:rsidRPr="002C6018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8.</w:t>
                      </w:r>
                      <w:proofErr w:type="gramStart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3.После</w:t>
                      </w:r>
                      <w:proofErr w:type="gramEnd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оповещатели</w:t>
                      </w:r>
                      <w:proofErr w:type="spellEnd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975245" w:rsidRPr="002C6018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8.</w:t>
                      </w:r>
                      <w:proofErr w:type="gramStart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4.Особых</w:t>
                      </w:r>
                      <w:proofErr w:type="gramEnd"/>
                      <w:r w:rsidRPr="002C6018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мер по утилизации не требует.</w:t>
                      </w:r>
                    </w:p>
                    <w:p w:rsidR="00975245" w:rsidRPr="002C6018" w:rsidRDefault="00975245" w:rsidP="0097524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3"/>
                          <w:szCs w:val="13"/>
                        </w:rPr>
                      </w:pPr>
                      <w:r w:rsidRPr="002C6018">
                        <w:rPr>
                          <w:b/>
                          <w:sz w:val="13"/>
                          <w:szCs w:val="13"/>
                        </w:rPr>
                        <w:t>9. Гарантии изготовителя</w:t>
                      </w:r>
                    </w:p>
                    <w:p w:rsidR="00975245" w:rsidRPr="002C6018" w:rsidRDefault="00975245" w:rsidP="0097524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3"/>
                          <w:szCs w:val="13"/>
                        </w:rPr>
                      </w:pPr>
                      <w:r w:rsidRPr="002C6018">
                        <w:rPr>
                          <w:sz w:val="13"/>
                          <w:szCs w:val="13"/>
                        </w:rPr>
                        <w:t>9.</w:t>
                      </w:r>
                      <w:proofErr w:type="gramStart"/>
                      <w:r w:rsidRPr="002C6018">
                        <w:rPr>
                          <w:sz w:val="13"/>
                          <w:szCs w:val="13"/>
                        </w:rPr>
                        <w:t>1.Предприятие</w:t>
                      </w:r>
                      <w:proofErr w:type="gramEnd"/>
                      <w:r w:rsidRPr="002C6018">
                        <w:rPr>
                          <w:sz w:val="13"/>
                          <w:szCs w:val="13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2C6018">
                        <w:rPr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2C6018">
                        <w:rPr>
                          <w:sz w:val="13"/>
                          <w:szCs w:val="13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паспорте.</w:t>
                      </w:r>
                    </w:p>
                    <w:p w:rsidR="00975245" w:rsidRPr="002C6018" w:rsidRDefault="006171A7" w:rsidP="00975245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  <w:szCs w:val="13"/>
                        </w:rPr>
                        <w:t>9.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3"/>
                          <w:szCs w:val="13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Times New Roman" w:hAnsi="Times New Roman"/>
                          <w:sz w:val="13"/>
                          <w:szCs w:val="13"/>
                        </w:rPr>
                        <w:t>-</w:t>
                      </w:r>
                      <w:r w:rsidR="00975245" w:rsidRPr="002C6018">
                        <w:rPr>
                          <w:rFonts w:ascii="Times New Roman" w:hAnsi="Times New Roman"/>
                          <w:sz w:val="13"/>
                          <w:szCs w:val="13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Свидетельство о приемке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 xml:space="preserve">Источник «ИМПУЛЬС-5 </w:t>
                      </w: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.8», заводской №_____________________ признан годным к эксплуатации.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Дата изготовления ___</w:t>
                      </w:r>
                      <w:r w:rsidR="007721E0">
                        <w:rPr>
                          <w:rFonts w:ascii="Times New Roman" w:hAnsi="Times New Roman"/>
                          <w:b/>
                          <w:sz w:val="13"/>
                          <w:szCs w:val="13"/>
                          <w:u w:val="single"/>
                        </w:rPr>
                        <w:t>________</w:t>
                      </w: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___ 2022г__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2C601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 xml:space="preserve"> </w:t>
                      </w: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2C6018" w:rsidRPr="002C6018" w:rsidRDefault="002C6018" w:rsidP="002C6018">
                      <w:pPr>
                        <w:pStyle w:val="10"/>
                        <w:spacing w:line="240" w:lineRule="auto"/>
                        <w:ind w:firstLine="426"/>
                        <w:outlineLvl w:val="1"/>
                        <w:rPr>
                          <w:b/>
                          <w:sz w:val="16"/>
                          <w:szCs w:val="16"/>
                        </w:rPr>
                      </w:pPr>
                      <w:r w:rsidRPr="002C6018">
                        <w:rPr>
                          <w:sz w:val="16"/>
                          <w:szCs w:val="16"/>
                        </w:rPr>
                        <w:t>Дополнительную информацию смотри на сайте</w:t>
                      </w:r>
                      <w:r w:rsidRPr="002C601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C6018">
                        <w:rPr>
                          <w:b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2C601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2C6018">
                        <w:rPr>
                          <w:b/>
                          <w:sz w:val="16"/>
                          <w:szCs w:val="16"/>
                          <w:lang w:val="en-US"/>
                        </w:rPr>
                        <w:t>eltech</w:t>
                      </w:r>
                      <w:proofErr w:type="spellEnd"/>
                      <w:r w:rsidRPr="002C6018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2C6018">
                        <w:rPr>
                          <w:b/>
                          <w:sz w:val="16"/>
                          <w:szCs w:val="16"/>
                          <w:lang w:val="en-US"/>
                        </w:rPr>
                        <w:t>service</w:t>
                      </w:r>
                      <w:r w:rsidRPr="002C601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2C6018">
                        <w:rPr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Pr="002C6018" w:rsidRDefault="00975245" w:rsidP="0097524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</w:p>
                    <w:p w:rsidR="00975245" w:rsidRDefault="00202CC1" w:rsidP="006E38D3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Рисунок 1. </w:t>
                      </w:r>
                      <w:r w:rsidR="00975245" w:rsidRPr="002C6018">
                        <w:rPr>
                          <w:sz w:val="13"/>
                          <w:szCs w:val="13"/>
                        </w:rPr>
                        <w:t xml:space="preserve">Схема подключения «ИМПУЛЬС-5 v.8» </w:t>
                      </w:r>
                    </w:p>
                    <w:p w:rsidR="00975245" w:rsidRDefault="00975245" w:rsidP="00975245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tab/>
                      </w:r>
                      <w:r w:rsidR="0033781D">
                        <w:rPr>
                          <w:noProof/>
                          <w:snapToGrid/>
                        </w:rPr>
                        <w:drawing>
                          <wp:inline distT="0" distB="0" distL="0" distR="0">
                            <wp:extent cx="4932045" cy="1461770"/>
                            <wp:effectExtent l="0" t="0" r="1905" b="508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импульс 5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2045" cy="1461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975245" w:rsidRDefault="00975245" w:rsidP="00E2567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975245" w:rsidRDefault="00975245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</w:pPr>
                      <w:r w:rsidRPr="00EB320E">
                        <w:rPr>
                          <w:rFonts w:ascii="Times New Roman" w:eastAsia="Times New Roman" w:hAnsi="Times New Roman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EB320E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8-(8452)-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74-00-40</w:t>
                      </w:r>
                    </w:p>
                    <w:p w:rsidR="006E38D3" w:rsidRPr="007721E0" w:rsidRDefault="006E38D3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75245" w:rsidRDefault="00975245" w:rsidP="00052E0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75245" w:rsidRPr="007721E0" w:rsidRDefault="00975245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</w:p>
                    <w:p w:rsidR="002C6018" w:rsidRDefault="002C6018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</w:p>
                    <w:p w:rsidR="002C6018" w:rsidRDefault="002C6018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</w:p>
                    <w:p w:rsidR="002C6018" w:rsidRDefault="002C6018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</w:p>
                    <w:p w:rsidR="002C6018" w:rsidRDefault="00202CC1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975245" w:rsidRPr="00185246" w:rsidRDefault="00975245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975245" w:rsidRPr="00185246" w:rsidRDefault="00975245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975245" w:rsidRDefault="00202CC1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соответствуе</w:t>
                      </w:r>
                      <w:r w:rsidR="00975245"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22AFC" wp14:editId="7527E96C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4932045" cy="7127875"/>
                <wp:effectExtent l="0" t="0" r="190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5245" w:rsidRDefault="00975245" w:rsidP="0097524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ИСТОЧНИК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ВТОРИЧНОГО ЭЛЕКТРОПИТАНИЯ РЕЗЕРВИРОВАННЫЙ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75245" w:rsidRPr="00FD4535" w:rsidRDefault="00975245" w:rsidP="0097524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С РАЗВЕТВИТЕЛЕМ ВЫХОДА</w:t>
                            </w:r>
                          </w:p>
                          <w:p w:rsidR="00975245" w:rsidRDefault="00975245" w:rsidP="0097524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ИМПУЛЬС-5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.8</w:t>
                            </w:r>
                          </w:p>
                          <w:p w:rsidR="00975245" w:rsidRPr="00FD4535" w:rsidRDefault="00975245" w:rsidP="008E695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75245" w:rsidRDefault="00975245" w:rsidP="00235AC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D4535">
                              <w:rPr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8707E2" w:rsidRPr="00257CD6" w:rsidRDefault="008707E2" w:rsidP="008707E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851CF1">
                              <w:rPr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851CF1">
                              <w:rPr>
                                <w:sz w:val="12"/>
                                <w:szCs w:val="12"/>
                              </w:rPr>
                              <w:t>.30.50.11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ТН ВЭД ЕАЭС 8504 40 820 0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073B15">
                              <w:rPr>
                                <w:sz w:val="12"/>
                                <w:szCs w:val="12"/>
                              </w:rPr>
                              <w:t>ТУ 26.30.50-018-0131524356-2021</w:t>
                            </w:r>
                            <w:r w:rsidRPr="00851CF1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С-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.ПБ68.В.00371/21</w:t>
                            </w:r>
                          </w:p>
                          <w:p w:rsidR="00975245" w:rsidRPr="00257CD6" w:rsidRDefault="00975245" w:rsidP="00052E0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100" w:firstLine="142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1.</w:t>
                            </w:r>
                            <w:r w:rsidR="00346228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Общие сведения</w:t>
                            </w:r>
                          </w:p>
                          <w:p w:rsidR="00975245" w:rsidRPr="00975245" w:rsidRDefault="00975245" w:rsidP="00975245">
                            <w:pPr>
                              <w:pStyle w:val="a4"/>
                              <w:ind w:firstLine="142"/>
                              <w:rPr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sz w:val="13"/>
                                <w:szCs w:val="13"/>
                              </w:rPr>
                              <w:t xml:space="preserve">1.1.Источник вторичного электропитания резервированный с разветвителем выхода «ИМПУЛЬС-5 </w:t>
                            </w:r>
                            <w:r w:rsidRPr="00975245">
                              <w:rPr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975245">
                              <w:rPr>
                                <w:sz w:val="13"/>
                                <w:szCs w:val="13"/>
                              </w:rPr>
                              <w:t>.8» (далее источник), предназначен для гарантированного электроснабжения постоянным током технических средств с номинальным напряжением питания 12В.</w:t>
                            </w:r>
                          </w:p>
                          <w:p w:rsidR="00975245" w:rsidRPr="00975245" w:rsidRDefault="00975245" w:rsidP="00975245">
                            <w:pPr>
                              <w:pStyle w:val="a4"/>
                              <w:ind w:firstLine="142"/>
                              <w:rPr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sz w:val="13"/>
                                <w:szCs w:val="13"/>
                              </w:rPr>
                              <w:t xml:space="preserve">Источник имеет встроенный разветвитель питания на 8 выходов с максимальной нагрузкой по каждому выходу не более 1А. </w:t>
                            </w:r>
                            <w:r w:rsidRPr="00975245">
                              <w:rPr>
                                <w:b/>
                                <w:sz w:val="13"/>
                                <w:szCs w:val="13"/>
                              </w:rPr>
                              <w:t>При этом максимальная суммарная нагрузка по выходу источника не должна превышать 5А</w:t>
                            </w:r>
                            <w:r w:rsidRPr="00975245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975245" w:rsidRPr="00975245" w:rsidRDefault="00975245" w:rsidP="00975245">
                            <w:pPr>
                              <w:pStyle w:val="a4"/>
                              <w:ind w:right="0" w:firstLine="142"/>
                              <w:rPr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sz w:val="13"/>
                                <w:szCs w:val="13"/>
                              </w:rPr>
                              <w:t xml:space="preserve">1.2.При пропадании напряжения в сети переменного тока 220В 50Гц источник автоматически обеспечивает питание </w:t>
                            </w:r>
                            <w:proofErr w:type="spellStart"/>
                            <w:r w:rsidRPr="00975245">
                              <w:rPr>
                                <w:sz w:val="13"/>
                                <w:szCs w:val="13"/>
                              </w:rPr>
                              <w:t>энергопотребителей</w:t>
                            </w:r>
                            <w:proofErr w:type="spellEnd"/>
                            <w:r w:rsidRPr="00975245">
                              <w:rPr>
                                <w:sz w:val="13"/>
                                <w:szCs w:val="13"/>
                              </w:rPr>
                              <w:t xml:space="preserve"> от встроенной аккумуляторной батареи (АКБ). 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1.</w:t>
                            </w:r>
                            <w:proofErr w:type="gram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3.Источник</w:t>
                            </w:r>
                            <w:proofErr w:type="gram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обеспечивает заряд и автоматическое отключение при глубоком разряде АКБ, а также защиту от </w:t>
                            </w:r>
                            <w:proofErr w:type="spell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переполюсовки</w:t>
                            </w:r>
                            <w:proofErr w:type="spell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1.</w:t>
                            </w:r>
                            <w:proofErr w:type="gram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4.Источник</w:t>
                            </w:r>
                            <w:proofErr w:type="gram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обеспечивает контроль сетевого и выходного напряжения.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1.</w:t>
                            </w:r>
                            <w:proofErr w:type="gram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5.Источник</w:t>
                            </w:r>
                            <w:proofErr w:type="gram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имеет автоматическую защиту низковольтного выхода от короткого замыкания и превышения максимально допустимого тока нагрузки. Также встроенный разветвитель обеспечивает защиту каждого из своих выходов от перегрузки выше 1А. При устранении неисправности в линии </w:t>
                            </w:r>
                            <w:proofErr w:type="spell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энергопотребителей</w:t>
                            </w:r>
                            <w:proofErr w:type="spell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источник автоматически восстанавливает свою работу.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1.</w:t>
                            </w:r>
                            <w:proofErr w:type="gram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6.Источник</w:t>
                            </w:r>
                            <w:proofErr w:type="gram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имеет световую сигнализацию состояния прибора.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1.</w:t>
                            </w:r>
                            <w:proofErr w:type="gram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7.Возможен</w:t>
                            </w:r>
                            <w:proofErr w:type="gram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ручной запуск источника после замены разряженной АКБ при отсутствии сетевого питания.</w:t>
                            </w:r>
                          </w:p>
                          <w:p w:rsidR="00975245" w:rsidRPr="00975245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8"/>
                                <w:szCs w:val="8"/>
                                <w:lang w:eastAsia="ru-RU"/>
                              </w:rPr>
                            </w:pPr>
                          </w:p>
                          <w:p w:rsidR="00975245" w:rsidRPr="00975245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2.</w:t>
                            </w:r>
                            <w:r w:rsidR="00346228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975245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Технические характеристики</w:t>
                            </w:r>
                          </w:p>
                          <w:tbl>
                            <w:tblPr>
                              <w:tblW w:w="75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"/>
                              <w:gridCol w:w="4528"/>
                              <w:gridCol w:w="2707"/>
                            </w:tblGrid>
                            <w:tr w:rsidR="00975245" w:rsidRPr="00975245" w:rsidTr="008E11DD">
                              <w:trPr>
                                <w:cantSplit/>
                                <w:trHeight w:hRule="exact" w:val="170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  <w:t>Технические характеристики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b/>
                                      <w:sz w:val="13"/>
                                      <w:szCs w:val="13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Основной источник электропитания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7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  <w:vertAlign w:val="superscript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сеть переменного тока 220 (+22 ; -33)В, 50Гц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trHeight w:val="47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Резервный источник электропитания (приобретается отдельно)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2 АКБ емкостью 7А/ч напряжением 12В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trHeight w:val="47"/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Номинальное выходное напряжение, В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13,6</w:t>
                                  </w:r>
                                  <w:r w:rsidR="00BF592F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BF592F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± 0,2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Номинальный суммарный ток нагрузки, А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Максимальный ток нагрузки по каждому выходу разветвителя, А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Ток нагрузки, при котором гаснет индикатор «Выход», А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5,3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Максимально допустимый кратковременный ток нагрузки при наличии сети, А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 xml:space="preserve">Двойная амплитуда пульсаций </w:t>
                                  </w:r>
                                  <w:proofErr w:type="spellStart"/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вых</w:t>
                                  </w:r>
                                  <w:proofErr w:type="spellEnd"/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. напряжения под нагрузкой, мВ, не более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Потребляемая мощность от сети, ВА, не более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346228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 xml:space="preserve">Время заряда полностью разряженной АКБ, </w:t>
                                  </w:r>
                                  <w:r w:rsidR="00346228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 xml:space="preserve">ч, </w:t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Напряжение отключения АКБ, В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10,2</w:t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sym w:font="Symbol" w:char="F0B1"/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0,1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 xml:space="preserve">Диапазон рабочих температур, </w:t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sym w:font="Symbol" w:char="F0B0"/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-5… +40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Относительная влажность, не более, % при температуре 40</w:t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  <w:vertAlign w:val="superscript"/>
                                    </w:rPr>
                                    <w:t>о</w:t>
                                  </w: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Габаритные размеры корпуса, мм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320х225х100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Масса (без АКБ), кг, не более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Срок службы, лет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75245" w:rsidRPr="00975245" w:rsidTr="008E11DD">
                              <w:trPr>
                                <w:jc w:val="center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35" w:type="dxa"/>
                                  <w:gridSpan w:val="2"/>
                                  <w:vAlign w:val="center"/>
                                </w:tcPr>
                                <w:p w:rsidR="00975245" w:rsidRPr="00975245" w:rsidRDefault="00975245" w:rsidP="00975245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  <w:r w:rsidRPr="00975245"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975245" w:rsidRPr="00975245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8"/>
                                <w:szCs w:val="8"/>
                                <w:lang w:eastAsia="ru-RU"/>
                              </w:rPr>
                            </w:pP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3.</w:t>
                            </w:r>
                            <w:r w:rsidR="00F16C49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 xml:space="preserve"> Индикация и сигнализация</w:t>
                            </w:r>
                          </w:p>
                          <w:p w:rsidR="00975245" w:rsidRPr="00975245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1.Индикатор</w:t>
                            </w:r>
                            <w:proofErr w:type="gramEnd"/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«Сеть»</w:t>
                            </w:r>
                          </w:p>
                          <w:p w:rsidR="00975245" w:rsidRPr="00975245" w:rsidRDefault="00F16C49" w:rsidP="00F16C49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светит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– наличие сети 220В;</w:t>
                            </w:r>
                          </w:p>
                          <w:p w:rsidR="00975245" w:rsidRPr="00975245" w:rsidRDefault="00F16C49" w:rsidP="00F16C49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не светит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– нет сети 220В.</w:t>
                            </w:r>
                          </w:p>
                          <w:p w:rsidR="002A02F7" w:rsidRDefault="002A02F7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2.Индикатор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«АКБ»</w:t>
                            </w:r>
                          </w:p>
                          <w:p w:rsidR="002A02F7" w:rsidRDefault="002A02F7" w:rsidP="002A02F7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светит при наличии и исправности АКБ;</w:t>
                            </w:r>
                          </w:p>
                          <w:p w:rsidR="002A02F7" w:rsidRPr="009D1549" w:rsidRDefault="002A02F7" w:rsidP="002A02F7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не светит при неисправности, отсутствии АКБ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75245" w:rsidRPr="00975245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3.Индикатор</w:t>
                            </w:r>
                            <w:proofErr w:type="gramEnd"/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«Выход»</w:t>
                            </w:r>
                          </w:p>
                          <w:p w:rsidR="00975245" w:rsidRPr="00975245" w:rsidRDefault="00DF0689" w:rsidP="00DF0689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светит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– наличие выходного напряжения;</w:t>
                            </w:r>
                          </w:p>
                          <w:p w:rsidR="00975245" w:rsidRPr="00975245" w:rsidRDefault="00975245" w:rsidP="00DF0689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не </w:t>
                            </w:r>
                            <w:r w:rsidR="00DF0689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светит</w:t>
                            </w: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– перегрузка, короткое замыкание, отсутствие напряжения на низковольтном выходе.</w:t>
                            </w:r>
                          </w:p>
                          <w:p w:rsidR="00975245" w:rsidRPr="00975245" w:rsidRDefault="00975245" w:rsidP="00975245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3.4. Индикаторы выходов разветвителя (8 шт.). Каждый индикатор сигнализирует работоспособность своего выхода:</w:t>
                            </w:r>
                          </w:p>
                          <w:p w:rsidR="00975245" w:rsidRPr="00975245" w:rsidRDefault="00975245" w:rsidP="00DF0689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индикатор </w:t>
                            </w:r>
                            <w:r w:rsidR="00DF0689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светит</w:t>
                            </w: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– выход исправен;</w:t>
                            </w:r>
                          </w:p>
                          <w:p w:rsidR="00975245" w:rsidRPr="00975245" w:rsidRDefault="00975245" w:rsidP="00DF0689">
                            <w:pPr>
                              <w:widowControl w:val="0"/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индикатор не </w:t>
                            </w:r>
                            <w:r w:rsidR="00DF0689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светит</w:t>
                            </w:r>
                            <w:r w:rsidRPr="00975245">
                              <w:rPr>
                                <w:rFonts w:ascii="Times New Roman" w:eastAsia="Times New Roman" w:hAnsi="Times New Roman"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 xml:space="preserve"> – выход неисправен (перегрузка, короткое замыкание).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8"/>
                                <w:szCs w:val="8"/>
                                <w:lang w:eastAsia="ru-RU"/>
                              </w:rPr>
                            </w:pP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r w:rsidR="009D4503">
                              <w:rPr>
                                <w:rFonts w:ascii="Times New Roman" w:eastAsia="Times New Roman" w:hAnsi="Times New Roman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 Установка и подключение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1.Открыть</w:t>
                            </w:r>
                            <w:proofErr w:type="gramEnd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2.Подвесить</w:t>
                            </w:r>
                            <w:proofErr w:type="gramEnd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основание источника на стену посредством крепёжных ушек, расположенных на расстоянии 198 мм друг от друга.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окончательное крепление основания одним </w:t>
                            </w:r>
                            <w:proofErr w:type="spellStart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через отверстие диаметром 4мм (находится в </w:t>
                            </w:r>
                            <w:proofErr w:type="spellStart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цетре</w:t>
                            </w:r>
                            <w:proofErr w:type="spellEnd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нижней части основания).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 w:rsidR="009D4503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</w:t>
                            </w:r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.Подключить</w:t>
                            </w:r>
                            <w:proofErr w:type="gramEnd"/>
                            <w:r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нагрузку к клеммам разветвителя, соблюдая полярность.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.Подключить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сетевые провода к клеммам «220В».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6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.Установить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две АКБ в  источник и подключить к клеммам, соблюдая полярность (к контакту красного цвета – положительный вывод АКБ, к контакту черного цвета – отрицательный вывод АКБ).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7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.Закрыть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8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.Включить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внешнее питание 220В 50Гц.</w:t>
                            </w: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5.</w:t>
                            </w:r>
                            <w:r w:rsidR="009D4503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Замена разряжен</w:t>
                            </w:r>
                            <w:r w:rsidR="009D4503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ной батареи при отсутствии сети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1.Открыть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2.Отключить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разряженную АКБ.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3.Установить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и подключить новую АКБ.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4.Нажать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кнопку 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val="en-US" w:eastAsia="ru-RU"/>
                              </w:rPr>
                              <w:t>SA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1 (см. рис. 1) для запуска источника.</w:t>
                            </w:r>
                          </w:p>
                          <w:p w:rsidR="00975245" w:rsidRPr="00975245" w:rsidRDefault="009D4503" w:rsidP="0097524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</w:t>
                            </w:r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>5.Закрыть</w:t>
                            </w:r>
                            <w:proofErr w:type="gramEnd"/>
                            <w:r w:rsidR="00975245" w:rsidRPr="00975245"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2AFC" id="Rectangle 2" o:spid="_x0000_s1027" style="position:absolute;margin-left:17pt;margin-top:17pt;width:388.35pt;height:56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" filled="f" stroked="f">
                <v:textbox inset="0,0,0,0">
                  <w:txbxContent>
                    <w:p w:rsidR="00975245" w:rsidRDefault="00975245" w:rsidP="00975245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b/>
                          <w:sz w:val="12"/>
                          <w:szCs w:val="12"/>
                        </w:rPr>
                        <w:t>ИСТОЧНИК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FD4535">
                        <w:rPr>
                          <w:b/>
                          <w:sz w:val="12"/>
                          <w:szCs w:val="12"/>
                        </w:rPr>
                        <w:t>ВТОРИЧНОГО ЭЛЕКТРОПИТАНИЯ РЕЗЕРВИРОВАННЫЙ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975245" w:rsidRPr="00FD4535" w:rsidRDefault="00975245" w:rsidP="00975245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С РАЗВЕТВИТЕЛЕМ ВЫХОДА</w:t>
                      </w:r>
                    </w:p>
                    <w:p w:rsidR="00975245" w:rsidRDefault="00975245" w:rsidP="00975245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ИМПУЛЬС-5 </w:t>
                      </w: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>v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.8</w:t>
                      </w:r>
                    </w:p>
                    <w:p w:rsidR="00975245" w:rsidRPr="00FD4535" w:rsidRDefault="00975245" w:rsidP="008E6959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75245" w:rsidRDefault="00975245" w:rsidP="00235AC5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D4535">
                        <w:rPr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8707E2" w:rsidRPr="00257CD6" w:rsidRDefault="008707E2" w:rsidP="008707E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51CF1">
                        <w:rPr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851CF1">
                        <w:rPr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851CF1">
                        <w:rPr>
                          <w:sz w:val="12"/>
                          <w:szCs w:val="12"/>
                        </w:rPr>
                        <w:t>.30.50.11</w:t>
                      </w:r>
                      <w:r>
                        <w:rPr>
                          <w:sz w:val="12"/>
                          <w:szCs w:val="12"/>
                        </w:rPr>
                        <w:t>9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sz w:val="12"/>
                          <w:szCs w:val="12"/>
                        </w:rPr>
                        <w:t>ТН ВЭД ЕАЭС 8504 40 820 0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073B15">
                        <w:rPr>
                          <w:sz w:val="12"/>
                          <w:szCs w:val="12"/>
                        </w:rPr>
                        <w:t>ТУ 26.30.50-018-0131524356-2021</w:t>
                      </w:r>
                      <w:r w:rsidRPr="00851CF1">
                        <w:rPr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RU</w:t>
                      </w:r>
                      <w:r>
                        <w:rPr>
                          <w:sz w:val="12"/>
                          <w:szCs w:val="12"/>
                        </w:rPr>
                        <w:t xml:space="preserve"> С-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RU</w:t>
                      </w:r>
                      <w:r>
                        <w:rPr>
                          <w:sz w:val="12"/>
                          <w:szCs w:val="12"/>
                        </w:rPr>
                        <w:t>.ПБ68.В.00371/21</w:t>
                      </w:r>
                    </w:p>
                    <w:p w:rsidR="00975245" w:rsidRPr="00257CD6" w:rsidRDefault="00975245" w:rsidP="00052E03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100" w:firstLine="142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1.</w:t>
                      </w:r>
                      <w:r w:rsidR="00346228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975245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Общие сведения</w:t>
                      </w:r>
                    </w:p>
                    <w:p w:rsidR="00975245" w:rsidRPr="00975245" w:rsidRDefault="00975245" w:rsidP="00975245">
                      <w:pPr>
                        <w:pStyle w:val="a4"/>
                        <w:ind w:firstLine="142"/>
                        <w:rPr>
                          <w:sz w:val="13"/>
                          <w:szCs w:val="13"/>
                        </w:rPr>
                      </w:pPr>
                      <w:r w:rsidRPr="00975245">
                        <w:rPr>
                          <w:sz w:val="13"/>
                          <w:szCs w:val="13"/>
                        </w:rPr>
                        <w:t xml:space="preserve">1.1.Источник вторичного электропитания резервированный с разветвителем выхода «ИМПУЛЬС-5 </w:t>
                      </w:r>
                      <w:r w:rsidRPr="00975245">
                        <w:rPr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975245">
                        <w:rPr>
                          <w:sz w:val="13"/>
                          <w:szCs w:val="13"/>
                        </w:rPr>
                        <w:t>.8» (далее источник), предназначен для гарантированного электроснабжения постоянным током технических средств с номинальным напряжением питания 12В.</w:t>
                      </w:r>
                    </w:p>
                    <w:p w:rsidR="00975245" w:rsidRPr="00975245" w:rsidRDefault="00975245" w:rsidP="00975245">
                      <w:pPr>
                        <w:pStyle w:val="a4"/>
                        <w:ind w:firstLine="142"/>
                        <w:rPr>
                          <w:sz w:val="13"/>
                          <w:szCs w:val="13"/>
                        </w:rPr>
                      </w:pPr>
                      <w:r w:rsidRPr="00975245">
                        <w:rPr>
                          <w:sz w:val="13"/>
                          <w:szCs w:val="13"/>
                        </w:rPr>
                        <w:t xml:space="preserve">Источник имеет встроенный разветвитель питания на 8 выходов с максимальной нагрузкой по каждому выходу не более 1А. </w:t>
                      </w:r>
                      <w:r w:rsidRPr="00975245">
                        <w:rPr>
                          <w:b/>
                          <w:sz w:val="13"/>
                          <w:szCs w:val="13"/>
                        </w:rPr>
                        <w:t>При этом максимальная суммарная нагрузка по выходу источника не должна превышать 5А</w:t>
                      </w:r>
                      <w:r w:rsidRPr="00975245">
                        <w:rPr>
                          <w:sz w:val="13"/>
                          <w:szCs w:val="13"/>
                        </w:rPr>
                        <w:t>.</w:t>
                      </w:r>
                    </w:p>
                    <w:p w:rsidR="00975245" w:rsidRPr="00975245" w:rsidRDefault="00975245" w:rsidP="00975245">
                      <w:pPr>
                        <w:pStyle w:val="a4"/>
                        <w:ind w:right="0" w:firstLine="142"/>
                        <w:rPr>
                          <w:sz w:val="13"/>
                          <w:szCs w:val="13"/>
                        </w:rPr>
                      </w:pPr>
                      <w:r w:rsidRPr="00975245">
                        <w:rPr>
                          <w:sz w:val="13"/>
                          <w:szCs w:val="13"/>
                        </w:rPr>
                        <w:t xml:space="preserve">1.2.При пропадании напряжения в сети переменного тока 220В 50Гц источник автоматически обеспечивает питание </w:t>
                      </w:r>
                      <w:proofErr w:type="spellStart"/>
                      <w:r w:rsidRPr="00975245">
                        <w:rPr>
                          <w:sz w:val="13"/>
                          <w:szCs w:val="13"/>
                        </w:rPr>
                        <w:t>энергопотребителей</w:t>
                      </w:r>
                      <w:proofErr w:type="spellEnd"/>
                      <w:r w:rsidRPr="00975245">
                        <w:rPr>
                          <w:sz w:val="13"/>
                          <w:szCs w:val="13"/>
                        </w:rPr>
                        <w:t xml:space="preserve"> от встроенной аккумуляторной батареи (АКБ). 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1.</w:t>
                      </w:r>
                      <w:proofErr w:type="gram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3.Источник</w:t>
                      </w:r>
                      <w:proofErr w:type="gram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обеспечивает заряд и автоматическое отключение при глубоком разряде АКБ, а также защиту от </w:t>
                      </w:r>
                      <w:proofErr w:type="spell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переполюсовки</w:t>
                      </w:r>
                      <w:proofErr w:type="spell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1.</w:t>
                      </w:r>
                      <w:proofErr w:type="gram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4.Источник</w:t>
                      </w:r>
                      <w:proofErr w:type="gram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обеспечивает контроль сетевого и выходного напряжения.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1.</w:t>
                      </w:r>
                      <w:proofErr w:type="gram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5.Источник</w:t>
                      </w:r>
                      <w:proofErr w:type="gram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имеет автоматическую защиту низковольтного выхода от короткого замыкания и превышения максимально допустимого тока нагрузки. Также встроенный разветвитель обеспечивает защиту каждого из своих выходов от перегрузки выше 1А. При устранении неисправности в линии </w:t>
                      </w:r>
                      <w:proofErr w:type="spell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энергопотребителей</w:t>
                      </w:r>
                      <w:proofErr w:type="spell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источник автоматически восстанавливает свою работу.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1.</w:t>
                      </w:r>
                      <w:proofErr w:type="gram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6.Источник</w:t>
                      </w:r>
                      <w:proofErr w:type="gram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имеет световую сигнализацию состояния прибора.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1.</w:t>
                      </w:r>
                      <w:proofErr w:type="gramStart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>7.Возможен</w:t>
                      </w:r>
                      <w:proofErr w:type="gramEnd"/>
                      <w:r w:rsidRPr="00975245">
                        <w:rPr>
                          <w:rFonts w:ascii="Times New Roman" w:hAnsi="Times New Roman"/>
                          <w:sz w:val="13"/>
                          <w:szCs w:val="13"/>
                        </w:rPr>
                        <w:t xml:space="preserve"> ручной запуск источника после замены разряженной АКБ при отсутствии сетевого питания.</w:t>
                      </w:r>
                    </w:p>
                    <w:p w:rsidR="00975245" w:rsidRPr="00975245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8"/>
                          <w:szCs w:val="8"/>
                          <w:lang w:eastAsia="ru-RU"/>
                        </w:rPr>
                      </w:pPr>
                    </w:p>
                    <w:p w:rsidR="00975245" w:rsidRPr="00975245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2.</w:t>
                      </w:r>
                      <w:r w:rsidR="00346228">
                        <w:rPr>
                          <w:rFonts w:ascii="Times New Roman" w:eastAsia="Times New Roman" w:hAnsi="Times New Roman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975245">
                        <w:rPr>
                          <w:rFonts w:ascii="Times New Roman" w:eastAsia="Times New Roman" w:hAnsi="Times New Roman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Технические характеристики</w:t>
                      </w:r>
                    </w:p>
                    <w:tbl>
                      <w:tblPr>
                        <w:tblW w:w="75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"/>
                        <w:gridCol w:w="4528"/>
                        <w:gridCol w:w="2707"/>
                      </w:tblGrid>
                      <w:tr w:rsidR="00975245" w:rsidRPr="00975245" w:rsidTr="008E11DD">
                        <w:trPr>
                          <w:cantSplit/>
                          <w:trHeight w:hRule="exact" w:val="170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Технические характеристики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b/>
                                <w:sz w:val="13"/>
                                <w:szCs w:val="13"/>
                              </w:rPr>
                              <w:t>Значение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Основной источник электропитания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  <w:vertAlign w:val="superscript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сеть переменного тока 220 (+22 ; -33)В, 50Гц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trHeight w:val="47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Резервный источник электропитания (приобретается отдельно)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 АКБ емкостью 7А/ч напряжением 12В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trHeight w:val="47"/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Номинальное выходное напряжение, В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13,6</w:t>
                            </w:r>
                            <w:r w:rsidR="00BF592F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BF592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± 0,2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Номинальный суммарный ток нагрузки, А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Максимальный ток нагрузки по каждому выходу разветвителя, А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Ток нагрузки, при котором гаснет индикатор «Выход», А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5,3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Максимально допустимый кратковременный ток нагрузки при наличии сети, А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Двойная амплитуда пульсаций </w:t>
                            </w:r>
                            <w:proofErr w:type="spellStart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вых</w:t>
                            </w:r>
                            <w:proofErr w:type="spellEnd"/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. напряжения под нагрузкой, мВ, не более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Потребляемая мощность от сети, ВА, не более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346228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Время заряда полностью разряженной АКБ, </w:t>
                            </w:r>
                            <w:r w:rsidR="00346228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ч, </w:t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24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Напряжение отключения АКБ, В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10,2</w:t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sym w:font="Symbol" w:char="F0B1"/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0,1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 xml:space="preserve">Диапазон рабочих температур, </w:t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sym w:font="Symbol" w:char="F0B0"/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-5… +40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Относительная влажность, не более, % при температуре 40</w:t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  <w:vertAlign w:val="superscript"/>
                              </w:rPr>
                              <w:t>о</w:t>
                            </w: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93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Габаритные размеры корпуса, мм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320х225х100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Масса (без АКБ), кг, не более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8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Срок службы, лет</w:t>
                            </w:r>
                          </w:p>
                        </w:tc>
                        <w:tc>
                          <w:tcPr>
                            <w:tcW w:w="2707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</w:tr>
                      <w:tr w:rsidR="00975245" w:rsidRPr="00975245" w:rsidTr="008E11DD">
                        <w:trPr>
                          <w:jc w:val="center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35" w:type="dxa"/>
                            <w:gridSpan w:val="2"/>
                            <w:vAlign w:val="center"/>
                          </w:tcPr>
                          <w:p w:rsidR="00975245" w:rsidRPr="00975245" w:rsidRDefault="00975245" w:rsidP="00975245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  <w:r w:rsidRPr="00975245"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975245" w:rsidRPr="00975245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8"/>
                          <w:szCs w:val="8"/>
                          <w:lang w:eastAsia="ru-RU"/>
                        </w:rPr>
                      </w:pP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3.</w:t>
                      </w:r>
                      <w:r w:rsidR="00F16C49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 xml:space="preserve"> Индикация и сигнализация</w:t>
                      </w:r>
                    </w:p>
                    <w:p w:rsidR="00975245" w:rsidRPr="00975245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3.</w:t>
                      </w:r>
                      <w:proofErr w:type="gramStart"/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1.Индикатор</w:t>
                      </w:r>
                      <w:proofErr w:type="gramEnd"/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«Сеть»</w:t>
                      </w:r>
                    </w:p>
                    <w:p w:rsidR="00975245" w:rsidRPr="00975245" w:rsidRDefault="00F16C49" w:rsidP="00F16C49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светит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– наличие сети 220В;</w:t>
                      </w:r>
                    </w:p>
                    <w:p w:rsidR="00975245" w:rsidRPr="00975245" w:rsidRDefault="00F16C49" w:rsidP="00F16C49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не светит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– нет сети 220В.</w:t>
                      </w:r>
                    </w:p>
                    <w:p w:rsidR="002A02F7" w:rsidRDefault="002A02F7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3.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2.Индикатор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«АКБ»</w:t>
                      </w:r>
                    </w:p>
                    <w:p w:rsidR="002A02F7" w:rsidRDefault="002A02F7" w:rsidP="002A02F7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светит при наличии и исправности АКБ;</w:t>
                      </w:r>
                    </w:p>
                    <w:p w:rsidR="002A02F7" w:rsidRPr="009D1549" w:rsidRDefault="002A02F7" w:rsidP="002A02F7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не светит при неисправности, отсутствии АКБ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.</w:t>
                      </w:r>
                    </w:p>
                    <w:p w:rsidR="00975245" w:rsidRPr="00975245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3.</w:t>
                      </w:r>
                      <w:proofErr w:type="gramStart"/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3.Индикатор</w:t>
                      </w:r>
                      <w:proofErr w:type="gramEnd"/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«Выход»</w:t>
                      </w:r>
                    </w:p>
                    <w:p w:rsidR="00975245" w:rsidRPr="00975245" w:rsidRDefault="00DF0689" w:rsidP="00DF0689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светит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– наличие выходного напряжения;</w:t>
                      </w:r>
                    </w:p>
                    <w:p w:rsidR="00975245" w:rsidRPr="00975245" w:rsidRDefault="00975245" w:rsidP="00DF0689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не </w:t>
                      </w:r>
                      <w:r w:rsidR="00DF0689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светит</w:t>
                      </w: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– перегрузка, короткое замыкание, отсутствие напряжения на низковольтном выходе.</w:t>
                      </w:r>
                    </w:p>
                    <w:p w:rsidR="00975245" w:rsidRPr="00975245" w:rsidRDefault="00975245" w:rsidP="00975245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3.4. Индикаторы выходов разветвителя (8 шт.). Каждый индикатор сигнализирует работоспособность своего выхода:</w:t>
                      </w:r>
                    </w:p>
                    <w:p w:rsidR="00975245" w:rsidRPr="00975245" w:rsidRDefault="00975245" w:rsidP="00DF0689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индикатор </w:t>
                      </w:r>
                      <w:r w:rsidR="00DF0689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светит</w:t>
                      </w: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– выход исправен;</w:t>
                      </w:r>
                    </w:p>
                    <w:p w:rsidR="00975245" w:rsidRPr="00975245" w:rsidRDefault="00975245" w:rsidP="00DF0689">
                      <w:pPr>
                        <w:widowControl w:val="0"/>
                        <w:spacing w:after="0" w:line="240" w:lineRule="auto"/>
                        <w:ind w:firstLine="284"/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индикатор не </w:t>
                      </w:r>
                      <w:r w:rsidR="00DF0689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>светит</w:t>
                      </w:r>
                      <w:r w:rsidRPr="00975245">
                        <w:rPr>
                          <w:rFonts w:ascii="Times New Roman" w:eastAsia="Times New Roman" w:hAnsi="Times New Roman"/>
                          <w:snapToGrid w:val="0"/>
                          <w:sz w:val="13"/>
                          <w:szCs w:val="13"/>
                          <w:lang w:eastAsia="ru-RU"/>
                        </w:rPr>
                        <w:t xml:space="preserve"> – выход неисправен (перегрузка, короткое замыкание).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-15"/>
                        <w:jc w:val="both"/>
                        <w:rPr>
                          <w:rFonts w:ascii="Times New Roman" w:eastAsia="Times New Roman" w:hAnsi="Times New Roman"/>
                          <w:b/>
                          <w:sz w:val="8"/>
                          <w:szCs w:val="8"/>
                          <w:lang w:eastAsia="ru-RU"/>
                        </w:rPr>
                      </w:pP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lang w:eastAsia="ru-RU"/>
                        </w:rPr>
                        <w:t>4.</w:t>
                      </w:r>
                      <w:r w:rsidR="009D4503">
                        <w:rPr>
                          <w:rFonts w:ascii="Times New Roman" w:eastAsia="Times New Roman" w:hAnsi="Times New Roman"/>
                          <w:b/>
                          <w:sz w:val="13"/>
                          <w:szCs w:val="13"/>
                          <w:lang w:eastAsia="ru-RU"/>
                        </w:rPr>
                        <w:t xml:space="preserve"> Установка и подключение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1.Открыть</w:t>
                      </w:r>
                      <w:proofErr w:type="gramEnd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крышку источника.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2.Подвесить</w:t>
                      </w:r>
                      <w:proofErr w:type="gramEnd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основание источника на стену посредством крепёжных ушек, расположенных на расстоянии 198 мм друг от друга.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3.Произвести</w:t>
                      </w:r>
                      <w:proofErr w:type="gramEnd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окончательное крепление основания одним </w:t>
                      </w:r>
                      <w:proofErr w:type="spellStart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саморезом</w:t>
                      </w:r>
                      <w:proofErr w:type="spellEnd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через отверстие диаметром 4мм (находится в </w:t>
                      </w:r>
                      <w:proofErr w:type="spellStart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цетре</w:t>
                      </w:r>
                      <w:proofErr w:type="spellEnd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нижней части основания).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 w:rsidR="009D4503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</w:t>
                      </w:r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.Подключить</w:t>
                      </w:r>
                      <w:proofErr w:type="gramEnd"/>
                      <w:r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нагрузку к клеммам разветвителя, соблюдая полярность.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.Подключить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сетевые провода к клеммам «220В».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6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.Установить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две АКБ в  источник и подключить к клеммам, соблюдая полярность (к контакту красного цвета – положительный вывод АКБ, к контакту черного цвета – отрицательный вывод АКБ).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7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.Закрыть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крышку источника.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8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.Включить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внешнее питание 220В 50Гц.</w:t>
                      </w: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975245" w:rsidRPr="00975245" w:rsidRDefault="00975245" w:rsidP="00975245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</w:pPr>
                      <w:r w:rsidRPr="00975245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5.</w:t>
                      </w:r>
                      <w:r w:rsidR="009D4503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 xml:space="preserve"> </w:t>
                      </w:r>
                      <w:r w:rsidRPr="00975245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Замена разряжен</w:t>
                      </w:r>
                      <w:r w:rsidR="009D4503">
                        <w:rPr>
                          <w:rFonts w:ascii="Times New Roman" w:hAnsi="Times New Roman"/>
                          <w:b/>
                          <w:sz w:val="13"/>
                          <w:szCs w:val="13"/>
                        </w:rPr>
                        <w:t>ной батареи при отсутствии сети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</w:t>
                      </w:r>
                      <w:proofErr w:type="gramStart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1.Открыть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крышку источника.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</w:t>
                      </w:r>
                      <w:proofErr w:type="gramStart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2.Отключить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разряженную АКБ.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</w:t>
                      </w:r>
                      <w:proofErr w:type="gramStart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3.Установить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и подключить новую АКБ.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</w:t>
                      </w:r>
                      <w:proofErr w:type="gramStart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4.Нажать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кнопку 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val="en-US" w:eastAsia="ru-RU"/>
                        </w:rPr>
                        <w:t>SA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1 (см. рис. 1) для запуска источника.</w:t>
                      </w:r>
                    </w:p>
                    <w:p w:rsidR="00975245" w:rsidRPr="00975245" w:rsidRDefault="009D4503" w:rsidP="0097524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</w:t>
                      </w:r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.</w:t>
                      </w:r>
                      <w:proofErr w:type="gramStart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>5.Закрыть</w:t>
                      </w:r>
                      <w:proofErr w:type="gramEnd"/>
                      <w:r w:rsidR="00975245" w:rsidRPr="00975245">
                        <w:rPr>
                          <w:rFonts w:ascii="Times New Roman" w:eastAsia="Times New Roman" w:hAnsi="Times New Roman"/>
                          <w:sz w:val="13"/>
                          <w:szCs w:val="13"/>
                          <w:lang w:eastAsia="ru-RU"/>
                        </w:rPr>
                        <w:t xml:space="preserve"> крышку источника.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52E03"/>
    <w:rsid w:val="000967FA"/>
    <w:rsid w:val="000C6313"/>
    <w:rsid w:val="000D2DB6"/>
    <w:rsid w:val="0012204E"/>
    <w:rsid w:val="00127C0C"/>
    <w:rsid w:val="001375CF"/>
    <w:rsid w:val="00144426"/>
    <w:rsid w:val="00146E5B"/>
    <w:rsid w:val="0016627E"/>
    <w:rsid w:val="00171FD8"/>
    <w:rsid w:val="001922A9"/>
    <w:rsid w:val="001B2200"/>
    <w:rsid w:val="001C4FD5"/>
    <w:rsid w:val="001E2B06"/>
    <w:rsid w:val="001E767E"/>
    <w:rsid w:val="00202CC1"/>
    <w:rsid w:val="00213A56"/>
    <w:rsid w:val="002252E4"/>
    <w:rsid w:val="00235AC5"/>
    <w:rsid w:val="002476A7"/>
    <w:rsid w:val="00251AC9"/>
    <w:rsid w:val="0027052B"/>
    <w:rsid w:val="00284DF7"/>
    <w:rsid w:val="002A02F7"/>
    <w:rsid w:val="002A7D56"/>
    <w:rsid w:val="002B0846"/>
    <w:rsid w:val="002B5671"/>
    <w:rsid w:val="002C6018"/>
    <w:rsid w:val="002C61E0"/>
    <w:rsid w:val="002E34A4"/>
    <w:rsid w:val="002F38B5"/>
    <w:rsid w:val="003240FF"/>
    <w:rsid w:val="00334533"/>
    <w:rsid w:val="0033781D"/>
    <w:rsid w:val="00346228"/>
    <w:rsid w:val="003747EF"/>
    <w:rsid w:val="00381497"/>
    <w:rsid w:val="003A2B2A"/>
    <w:rsid w:val="003B705C"/>
    <w:rsid w:val="003E27A7"/>
    <w:rsid w:val="003F2842"/>
    <w:rsid w:val="003F2FC7"/>
    <w:rsid w:val="003F4A5C"/>
    <w:rsid w:val="00401C32"/>
    <w:rsid w:val="00413EC5"/>
    <w:rsid w:val="00457605"/>
    <w:rsid w:val="00465A82"/>
    <w:rsid w:val="004B2E44"/>
    <w:rsid w:val="004B6939"/>
    <w:rsid w:val="004B6C60"/>
    <w:rsid w:val="004C0F1F"/>
    <w:rsid w:val="004D1B05"/>
    <w:rsid w:val="004E17AA"/>
    <w:rsid w:val="004F1BF6"/>
    <w:rsid w:val="00503887"/>
    <w:rsid w:val="00513F65"/>
    <w:rsid w:val="005208C9"/>
    <w:rsid w:val="00520CD2"/>
    <w:rsid w:val="0053101A"/>
    <w:rsid w:val="0054610D"/>
    <w:rsid w:val="00557EE7"/>
    <w:rsid w:val="00561BE4"/>
    <w:rsid w:val="00565FDA"/>
    <w:rsid w:val="0057404C"/>
    <w:rsid w:val="00584491"/>
    <w:rsid w:val="005C162F"/>
    <w:rsid w:val="005E5494"/>
    <w:rsid w:val="005F2117"/>
    <w:rsid w:val="005F5662"/>
    <w:rsid w:val="00604ED6"/>
    <w:rsid w:val="0060684A"/>
    <w:rsid w:val="006171A7"/>
    <w:rsid w:val="00637865"/>
    <w:rsid w:val="00644BC7"/>
    <w:rsid w:val="00647028"/>
    <w:rsid w:val="00660986"/>
    <w:rsid w:val="00662524"/>
    <w:rsid w:val="006C12B7"/>
    <w:rsid w:val="006D1600"/>
    <w:rsid w:val="006D2569"/>
    <w:rsid w:val="006E2AC5"/>
    <w:rsid w:val="006E38D3"/>
    <w:rsid w:val="006F57F9"/>
    <w:rsid w:val="006F69D3"/>
    <w:rsid w:val="007016C2"/>
    <w:rsid w:val="00717052"/>
    <w:rsid w:val="007721E0"/>
    <w:rsid w:val="00776358"/>
    <w:rsid w:val="007D3119"/>
    <w:rsid w:val="007D3596"/>
    <w:rsid w:val="007F503F"/>
    <w:rsid w:val="008126EC"/>
    <w:rsid w:val="00813B4E"/>
    <w:rsid w:val="0081717E"/>
    <w:rsid w:val="008223E4"/>
    <w:rsid w:val="00856836"/>
    <w:rsid w:val="00863CAA"/>
    <w:rsid w:val="008707E2"/>
    <w:rsid w:val="008925F5"/>
    <w:rsid w:val="008A1C84"/>
    <w:rsid w:val="008A7CFE"/>
    <w:rsid w:val="008B3361"/>
    <w:rsid w:val="008B3C32"/>
    <w:rsid w:val="008E11DD"/>
    <w:rsid w:val="008E6959"/>
    <w:rsid w:val="00901685"/>
    <w:rsid w:val="0092603B"/>
    <w:rsid w:val="00953802"/>
    <w:rsid w:val="00966E5F"/>
    <w:rsid w:val="00975245"/>
    <w:rsid w:val="00993FD4"/>
    <w:rsid w:val="009A40DB"/>
    <w:rsid w:val="009C25AA"/>
    <w:rsid w:val="009C7EAE"/>
    <w:rsid w:val="009D1549"/>
    <w:rsid w:val="009D4503"/>
    <w:rsid w:val="009F3CE4"/>
    <w:rsid w:val="009F4D15"/>
    <w:rsid w:val="00A03FC2"/>
    <w:rsid w:val="00A22591"/>
    <w:rsid w:val="00A467E1"/>
    <w:rsid w:val="00A62D9D"/>
    <w:rsid w:val="00A80EFC"/>
    <w:rsid w:val="00A870DF"/>
    <w:rsid w:val="00AC6CEF"/>
    <w:rsid w:val="00AF0A97"/>
    <w:rsid w:val="00B12F14"/>
    <w:rsid w:val="00B15D2F"/>
    <w:rsid w:val="00B216B3"/>
    <w:rsid w:val="00B521E7"/>
    <w:rsid w:val="00B52DF1"/>
    <w:rsid w:val="00B53DCD"/>
    <w:rsid w:val="00B61D13"/>
    <w:rsid w:val="00B77D17"/>
    <w:rsid w:val="00B805BF"/>
    <w:rsid w:val="00BA0B88"/>
    <w:rsid w:val="00BA4290"/>
    <w:rsid w:val="00BB1298"/>
    <w:rsid w:val="00BD6E85"/>
    <w:rsid w:val="00BE7D53"/>
    <w:rsid w:val="00BF432B"/>
    <w:rsid w:val="00BF592F"/>
    <w:rsid w:val="00C208E8"/>
    <w:rsid w:val="00C41482"/>
    <w:rsid w:val="00C97A95"/>
    <w:rsid w:val="00CA1013"/>
    <w:rsid w:val="00CA3FD9"/>
    <w:rsid w:val="00CB0CD7"/>
    <w:rsid w:val="00CC582A"/>
    <w:rsid w:val="00CE439D"/>
    <w:rsid w:val="00CF45CA"/>
    <w:rsid w:val="00CF4634"/>
    <w:rsid w:val="00CF59AB"/>
    <w:rsid w:val="00D0596F"/>
    <w:rsid w:val="00D60985"/>
    <w:rsid w:val="00D61421"/>
    <w:rsid w:val="00D6318D"/>
    <w:rsid w:val="00D96113"/>
    <w:rsid w:val="00DA04A3"/>
    <w:rsid w:val="00DA112F"/>
    <w:rsid w:val="00DB42E8"/>
    <w:rsid w:val="00DE4B43"/>
    <w:rsid w:val="00DF0689"/>
    <w:rsid w:val="00DF7558"/>
    <w:rsid w:val="00E1105B"/>
    <w:rsid w:val="00E13C2B"/>
    <w:rsid w:val="00E2567E"/>
    <w:rsid w:val="00E628D5"/>
    <w:rsid w:val="00E86EAC"/>
    <w:rsid w:val="00E94841"/>
    <w:rsid w:val="00E94884"/>
    <w:rsid w:val="00EA0835"/>
    <w:rsid w:val="00EA4748"/>
    <w:rsid w:val="00EB3AF5"/>
    <w:rsid w:val="00EB4152"/>
    <w:rsid w:val="00EB4D43"/>
    <w:rsid w:val="00EC4591"/>
    <w:rsid w:val="00EF2F18"/>
    <w:rsid w:val="00EF5C24"/>
    <w:rsid w:val="00F04B0D"/>
    <w:rsid w:val="00F04CD1"/>
    <w:rsid w:val="00F1654F"/>
    <w:rsid w:val="00F16C49"/>
    <w:rsid w:val="00F2112E"/>
    <w:rsid w:val="00F21F58"/>
    <w:rsid w:val="00F63D0F"/>
    <w:rsid w:val="00F65D31"/>
    <w:rsid w:val="00F70087"/>
    <w:rsid w:val="00F718F2"/>
    <w:rsid w:val="00FA3F9A"/>
    <w:rsid w:val="00FB7154"/>
    <w:rsid w:val="00FC0329"/>
    <w:rsid w:val="00FD4535"/>
    <w:rsid w:val="00FD7DC2"/>
    <w:rsid w:val="00FF167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7C68-F98D-417B-9F9A-1FC94952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65A8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65A82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565FDA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9D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DB0C-D104-4F04-8474-49F53B98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18</cp:revision>
  <cp:lastPrinted>2022-03-01T04:14:00Z</cp:lastPrinted>
  <dcterms:created xsi:type="dcterms:W3CDTF">2022-04-28T03:51:00Z</dcterms:created>
  <dcterms:modified xsi:type="dcterms:W3CDTF">2022-08-29T04:33:00Z</dcterms:modified>
</cp:coreProperties>
</file>