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0" w:rsidRDefault="00C7467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C4E947" wp14:editId="3A362482">
                <wp:simplePos x="0" y="0"/>
                <wp:positionH relativeFrom="page">
                  <wp:posOffset>5505450</wp:posOffset>
                </wp:positionH>
                <wp:positionV relativeFrom="page">
                  <wp:posOffset>200024</wp:posOffset>
                </wp:positionV>
                <wp:extent cx="4986020" cy="7152323"/>
                <wp:effectExtent l="0" t="0" r="5080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15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37" w:rsidRDefault="00D00858" w:rsidP="00B20637">
                            <w:pPr>
                              <w:pStyle w:val="1"/>
                              <w:spacing w:line="240" w:lineRule="auto"/>
                              <w:ind w:left="2832" w:firstLine="70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унок-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B20637">
                              <w:rPr>
                                <w:sz w:val="14"/>
                                <w:szCs w:val="14"/>
                              </w:rPr>
                              <w:t xml:space="preserve">  Схема</w:t>
                            </w:r>
                            <w:proofErr w:type="gramEnd"/>
                            <w:r w:rsidR="00B2063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подключе</w:t>
                            </w:r>
                            <w:r w:rsidR="00B20637">
                              <w:rPr>
                                <w:sz w:val="14"/>
                                <w:szCs w:val="14"/>
                              </w:rPr>
                              <w:t xml:space="preserve">ния и выбора варианта включения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БКЛО</w:t>
                            </w:r>
                          </w:p>
                          <w:p w:rsidR="00D00858" w:rsidRDefault="008F39DD" w:rsidP="00B20637">
                            <w:pPr>
                              <w:pStyle w:val="1"/>
                              <w:spacing w:line="240" w:lineRule="auto"/>
                              <w:ind w:left="2832" w:firstLine="708"/>
                              <w:jc w:val="right"/>
                            </w:pPr>
                            <w:r w:rsidRPr="00BF63AA">
                              <w:rPr>
                                <w:noProof/>
                                <w:snapToGrid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8942B1" wp14:editId="63D0448F">
                                  <wp:extent cx="2508885" cy="1411605"/>
                                  <wp:effectExtent l="0" t="0" r="0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885" cy="141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0FB" w:rsidRDefault="00DC30FB" w:rsidP="00DC30F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9424F" w:rsidRDefault="0079424F" w:rsidP="0079424F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унок – 3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Схема подключения оповещателей по варианту №2 (п. 3.3.1 настоящего руководства по эксплуатации).</w:t>
                            </w:r>
                          </w:p>
                          <w:p w:rsidR="0079424F" w:rsidRPr="0019792A" w:rsidRDefault="009840B3" w:rsidP="0079424F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4299585" cy="1792223"/>
                                  <wp:effectExtent l="0" t="0" r="571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42" cy="1802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668" w:rsidRDefault="009840B3" w:rsidP="0079424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840B3">
                              <w:rPr>
                                <w:sz w:val="10"/>
                                <w:szCs w:val="10"/>
                              </w:rPr>
                              <w:t xml:space="preserve">Рекомендуется подключать </w:t>
                            </w:r>
                            <w:proofErr w:type="spellStart"/>
                            <w:r w:rsidRPr="009840B3">
                              <w:rPr>
                                <w:sz w:val="10"/>
                                <w:szCs w:val="10"/>
                              </w:rPr>
                              <w:t>оповещатели</w:t>
                            </w:r>
                            <w:proofErr w:type="spellEnd"/>
                            <w:r w:rsidRPr="009840B3">
                              <w:rPr>
                                <w:sz w:val="10"/>
                                <w:szCs w:val="10"/>
                              </w:rPr>
                              <w:t xml:space="preserve"> световые, звуковые, комбинированные типа Г-12-Д, Г-12-КПР, М-12-Д, М-12-ЛЮКС, </w:t>
                            </w:r>
                          </w:p>
                          <w:p w:rsidR="009840B3" w:rsidRPr="009840B3" w:rsidRDefault="009840B3" w:rsidP="0079424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840B3">
                              <w:rPr>
                                <w:sz w:val="10"/>
                                <w:szCs w:val="10"/>
                              </w:rPr>
                              <w:t xml:space="preserve">т.к. данные </w:t>
                            </w:r>
                            <w:proofErr w:type="spellStart"/>
                            <w:r w:rsidRPr="009840B3">
                              <w:rPr>
                                <w:sz w:val="10"/>
                                <w:szCs w:val="10"/>
                              </w:rPr>
                              <w:t>оповещатели</w:t>
                            </w:r>
                            <w:proofErr w:type="spellEnd"/>
                            <w:r w:rsidRPr="009840B3">
                              <w:rPr>
                                <w:sz w:val="10"/>
                                <w:szCs w:val="10"/>
                              </w:rPr>
                              <w:t xml:space="preserve"> имеют продублированные клеммы подключения.</w:t>
                            </w:r>
                          </w:p>
                          <w:p w:rsidR="009840B3" w:rsidRDefault="009840B3" w:rsidP="0079424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9424F" w:rsidRDefault="0079424F" w:rsidP="0079424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унок –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4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Схема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подключения оповещателей по варианту №3 (п. 3.3.2 настоящего руководства по эксплуатации).</w:t>
                            </w:r>
                          </w:p>
                          <w:p w:rsidR="0021752E" w:rsidRDefault="0021752E" w:rsidP="0079424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9424F" w:rsidRDefault="008F39DD" w:rsidP="0079424F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 w:rsidRPr="006F4E58">
                              <w:rPr>
                                <w:noProof/>
                              </w:rPr>
                              <w:drawing>
                                <wp:inline distT="0" distB="0" distL="0" distR="0" wp14:anchorId="557CE3E8" wp14:editId="334017D2">
                                  <wp:extent cx="4420685" cy="1690687"/>
                                  <wp:effectExtent l="0" t="0" r="0" b="508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0" t="20374" r="2171" b="331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8166" cy="1705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D59" w:rsidRDefault="00EB1D59" w:rsidP="00EB1D5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Внимание!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О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повещател</w:t>
                            </w:r>
                            <w:r w:rsidR="00C67AB2">
                              <w:rPr>
                                <w:b/>
                                <w:sz w:val="12"/>
                                <w:szCs w:val="12"/>
                              </w:rPr>
                              <w:t>и</w:t>
                            </w:r>
                            <w:proofErr w:type="spellEnd"/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С-М</w:t>
                            </w:r>
                            <w:proofErr w:type="gramEnd"/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7AB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и С-У 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мо</w:t>
                            </w:r>
                            <w:r w:rsidR="00C67AB2">
                              <w:rPr>
                                <w:b/>
                                <w:sz w:val="12"/>
                                <w:szCs w:val="12"/>
                              </w:rPr>
                              <w:t>жно использовать любой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модификациями</w:t>
                            </w:r>
                            <w:r w:rsidR="00C67AB2">
                              <w:rPr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С-М (</w:t>
                            </w:r>
                            <w:r w:rsidR="00C7467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С-М,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С-М-Д, С-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М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Б,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С-М-МИНИ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С-М 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исп. 2) и С-У (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С-У, 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С-У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Б, С-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У-МИНИ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, С-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У </w:t>
                            </w:r>
                            <w:r w:rsidRPr="00F50BB4">
                              <w:rPr>
                                <w:b/>
                                <w:sz w:val="12"/>
                                <w:szCs w:val="12"/>
                              </w:rPr>
                              <w:t>исп. 2)</w:t>
                            </w:r>
                          </w:p>
                          <w:p w:rsidR="0021752E" w:rsidRPr="00E32D3F" w:rsidRDefault="0021752E" w:rsidP="00EB1D5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B1D59" w:rsidRPr="0021752E" w:rsidRDefault="00EB1D59" w:rsidP="00EB1D59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</w:rPr>
                              <w:t>Дополнительную информацию смотри на сайте</w:t>
                            </w: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service</w:t>
                            </w:r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Pr="00E11DC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67AB2" w:rsidRPr="0021752E" w:rsidRDefault="00C67AB2" w:rsidP="00EB1D5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74673" w:rsidRDefault="00C74673" w:rsidP="00EB1D5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B1D59" w:rsidRPr="0021752E" w:rsidRDefault="0021752E" w:rsidP="00EB1D59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</w:rPr>
                              <w:t>Изделие</w:t>
                            </w:r>
                            <w:r w:rsidR="00EB1D59" w:rsidRPr="002175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752E">
                              <w:rPr>
                                <w:sz w:val="14"/>
                                <w:szCs w:val="14"/>
                              </w:rPr>
                              <w:t>БКЛО-</w:t>
                            </w:r>
                            <w:proofErr w:type="gramStart"/>
                            <w:r w:rsidRPr="0021752E">
                              <w:rPr>
                                <w:sz w:val="14"/>
                                <w:szCs w:val="14"/>
                              </w:rPr>
                              <w:t xml:space="preserve">12 </w:t>
                            </w:r>
                            <w:r w:rsidR="00EB1D59" w:rsidRPr="0021752E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proofErr w:type="gramEnd"/>
                            <w:r w:rsidR="00EB1D59" w:rsidRPr="0021752E">
                              <w:rPr>
                                <w:sz w:val="14"/>
                                <w:szCs w:val="14"/>
                              </w:rPr>
                              <w:t>______ _________ принят ОТК</w:t>
                            </w:r>
                          </w:p>
                          <w:p w:rsidR="00EB1D59" w:rsidRPr="0021752E" w:rsidRDefault="00EB1D59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EB1D59" w:rsidRPr="0021752E" w:rsidRDefault="00EB1D59" w:rsidP="00E11DC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sz w:val="14"/>
                                <w:szCs w:val="14"/>
                              </w:rPr>
                              <w:t>Единая служба техподдержки</w:t>
                            </w: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8 (8452) 74 00 40</w:t>
                            </w:r>
                          </w:p>
                          <w:p w:rsidR="00EB1D59" w:rsidRPr="0021752E" w:rsidRDefault="00EB1D59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B1D59" w:rsidRDefault="00EB1D59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67AB2" w:rsidRPr="0021752E" w:rsidRDefault="00C67AB2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B1D59" w:rsidRPr="0021752E" w:rsidRDefault="00EB1D59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EB1D59" w:rsidRPr="0021752E" w:rsidRDefault="00EB1D59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>ИП Раченков Александр Викторович</w:t>
                            </w:r>
                          </w:p>
                          <w:p w:rsidR="00EB1D59" w:rsidRPr="0021752E" w:rsidRDefault="00EB1D59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752E">
                              <w:rPr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AD6185" w:rsidRPr="0016718C" w:rsidRDefault="00AD6185" w:rsidP="00EB1D5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E947" id="Rectangle 3" o:spid="_x0000_s1026" style="position:absolute;margin-left:433.5pt;margin-top:15.75pt;width:392.6pt;height:56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" filled="f" stroked="f">
                <v:textbox inset="0,0,0,0">
                  <w:txbxContent>
                    <w:p w:rsidR="00B20637" w:rsidRDefault="00D00858" w:rsidP="00B20637">
                      <w:pPr>
                        <w:pStyle w:val="1"/>
                        <w:spacing w:line="240" w:lineRule="auto"/>
                        <w:ind w:left="2832" w:firstLine="708"/>
                        <w:jc w:val="right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Рис</w:t>
                      </w:r>
                      <w:r>
                        <w:rPr>
                          <w:sz w:val="14"/>
                          <w:szCs w:val="14"/>
                        </w:rPr>
                        <w:t>унок-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B20637">
                        <w:rPr>
                          <w:sz w:val="14"/>
                          <w:szCs w:val="14"/>
                        </w:rPr>
                        <w:t xml:space="preserve">  Схема</w:t>
                      </w:r>
                      <w:proofErr w:type="gramEnd"/>
                      <w:r w:rsidR="00B2063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подключе</w:t>
                      </w:r>
                      <w:r w:rsidR="00B20637">
                        <w:rPr>
                          <w:sz w:val="14"/>
                          <w:szCs w:val="14"/>
                        </w:rPr>
                        <w:t xml:space="preserve">ния и выбора варианта включения </w:t>
                      </w:r>
                      <w:r w:rsidRPr="0019792A">
                        <w:rPr>
                          <w:sz w:val="14"/>
                          <w:szCs w:val="14"/>
                        </w:rPr>
                        <w:t>БКЛО</w:t>
                      </w:r>
                    </w:p>
                    <w:p w:rsidR="00D00858" w:rsidRDefault="008F39DD" w:rsidP="00B20637">
                      <w:pPr>
                        <w:pStyle w:val="1"/>
                        <w:spacing w:line="240" w:lineRule="auto"/>
                        <w:ind w:left="2832" w:firstLine="708"/>
                        <w:jc w:val="right"/>
                      </w:pPr>
                      <w:r w:rsidRPr="00BF63AA">
                        <w:rPr>
                          <w:noProof/>
                          <w:snapToGrid/>
                          <w:sz w:val="18"/>
                          <w:szCs w:val="18"/>
                        </w:rPr>
                        <w:drawing>
                          <wp:inline distT="0" distB="0" distL="0" distR="0" wp14:anchorId="238942B1" wp14:editId="63D0448F">
                            <wp:extent cx="2508885" cy="1411605"/>
                            <wp:effectExtent l="0" t="0" r="0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5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885" cy="141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30FB" w:rsidRDefault="00DC30FB" w:rsidP="00DC30FB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9424F" w:rsidRDefault="0079424F" w:rsidP="0079424F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Рис</w:t>
                      </w:r>
                      <w:r>
                        <w:rPr>
                          <w:sz w:val="14"/>
                          <w:szCs w:val="14"/>
                        </w:rPr>
                        <w:t xml:space="preserve">унок – 3 </w:t>
                      </w:r>
                      <w:r w:rsidRPr="0019792A">
                        <w:rPr>
                          <w:sz w:val="14"/>
                          <w:szCs w:val="14"/>
                        </w:rPr>
                        <w:t>Схема подключения оповещателей по варианту №2 (п. 3.3.1 настоящего руководства по эксплуатации).</w:t>
                      </w:r>
                    </w:p>
                    <w:p w:rsidR="0079424F" w:rsidRPr="0019792A" w:rsidRDefault="009840B3" w:rsidP="0079424F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napToGrid/>
                          <w:sz w:val="14"/>
                          <w:szCs w:val="14"/>
                        </w:rPr>
                        <w:drawing>
                          <wp:inline distT="0" distB="0" distL="0" distR="0">
                            <wp:extent cx="4299585" cy="1792223"/>
                            <wp:effectExtent l="0" t="0" r="571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1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42" cy="1802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668" w:rsidRDefault="009840B3" w:rsidP="0079424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0"/>
                          <w:szCs w:val="10"/>
                        </w:rPr>
                      </w:pPr>
                      <w:r w:rsidRPr="009840B3">
                        <w:rPr>
                          <w:sz w:val="10"/>
                          <w:szCs w:val="10"/>
                        </w:rPr>
                        <w:t xml:space="preserve">Рекомендуется подключать </w:t>
                      </w:r>
                      <w:proofErr w:type="spellStart"/>
                      <w:r w:rsidRPr="009840B3">
                        <w:rPr>
                          <w:sz w:val="10"/>
                          <w:szCs w:val="10"/>
                        </w:rPr>
                        <w:t>оповещатели</w:t>
                      </w:r>
                      <w:proofErr w:type="spellEnd"/>
                      <w:r w:rsidRPr="009840B3">
                        <w:rPr>
                          <w:sz w:val="10"/>
                          <w:szCs w:val="10"/>
                        </w:rPr>
                        <w:t xml:space="preserve"> световые, звуковые, комбинированные типа Г-12-Д, Г-12-КПР, М-12-Д, М-12-ЛЮКС, </w:t>
                      </w:r>
                    </w:p>
                    <w:p w:rsidR="009840B3" w:rsidRPr="009840B3" w:rsidRDefault="009840B3" w:rsidP="0079424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0"/>
                          <w:szCs w:val="10"/>
                        </w:rPr>
                      </w:pPr>
                      <w:r w:rsidRPr="009840B3">
                        <w:rPr>
                          <w:sz w:val="10"/>
                          <w:szCs w:val="10"/>
                        </w:rPr>
                        <w:t xml:space="preserve">т.к. данные </w:t>
                      </w:r>
                      <w:proofErr w:type="spellStart"/>
                      <w:r w:rsidRPr="009840B3">
                        <w:rPr>
                          <w:sz w:val="10"/>
                          <w:szCs w:val="10"/>
                        </w:rPr>
                        <w:t>оповещатели</w:t>
                      </w:r>
                      <w:proofErr w:type="spellEnd"/>
                      <w:r w:rsidRPr="009840B3">
                        <w:rPr>
                          <w:sz w:val="10"/>
                          <w:szCs w:val="10"/>
                        </w:rPr>
                        <w:t xml:space="preserve"> имеют продублированные клеммы подключения.</w:t>
                      </w:r>
                    </w:p>
                    <w:p w:rsidR="009840B3" w:rsidRDefault="009840B3" w:rsidP="0079424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9424F" w:rsidRDefault="0079424F" w:rsidP="0079424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Рис</w:t>
                      </w:r>
                      <w:r>
                        <w:rPr>
                          <w:sz w:val="14"/>
                          <w:szCs w:val="14"/>
                        </w:rPr>
                        <w:t xml:space="preserve">унок –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4 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Схема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подключения оповещателей по варианту №3 (п. 3.3.2 настоящего руководства по эксплуатации).</w:t>
                      </w:r>
                    </w:p>
                    <w:p w:rsidR="0021752E" w:rsidRDefault="0021752E" w:rsidP="0079424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9424F" w:rsidRDefault="008F39DD" w:rsidP="0079424F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noProof/>
                        </w:rPr>
                      </w:pPr>
                      <w:r w:rsidRPr="006F4E58">
                        <w:rPr>
                          <w:noProof/>
                        </w:rPr>
                        <w:drawing>
                          <wp:inline distT="0" distB="0" distL="0" distR="0" wp14:anchorId="557CE3E8" wp14:editId="334017D2">
                            <wp:extent cx="4420685" cy="1690687"/>
                            <wp:effectExtent l="0" t="0" r="0" b="508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0" t="20374" r="2171" b="331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8166" cy="1705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D59" w:rsidRDefault="00EB1D59" w:rsidP="00EB1D5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Внимание!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2"/>
                        </w:rPr>
                        <w:t>О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повещател</w:t>
                      </w:r>
                      <w:r w:rsidR="00C67AB2">
                        <w:rPr>
                          <w:b/>
                          <w:sz w:val="12"/>
                          <w:szCs w:val="12"/>
                        </w:rPr>
                        <w:t>и</w:t>
                      </w:r>
                      <w:proofErr w:type="spellEnd"/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F50BB4">
                        <w:rPr>
                          <w:b/>
                          <w:sz w:val="12"/>
                          <w:szCs w:val="12"/>
                        </w:rPr>
                        <w:t>С-М</w:t>
                      </w:r>
                      <w:proofErr w:type="gramEnd"/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C67AB2">
                        <w:rPr>
                          <w:b/>
                          <w:sz w:val="12"/>
                          <w:szCs w:val="12"/>
                        </w:rPr>
                        <w:t xml:space="preserve">и С-У 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мо</w:t>
                      </w:r>
                      <w:r w:rsidR="00C67AB2">
                        <w:rPr>
                          <w:b/>
                          <w:sz w:val="12"/>
                          <w:szCs w:val="12"/>
                        </w:rPr>
                        <w:t>жно использовать любой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 модификациями</w:t>
                      </w:r>
                      <w:r w:rsidR="00C67AB2">
                        <w:rPr>
                          <w:b/>
                          <w:sz w:val="12"/>
                          <w:szCs w:val="12"/>
                        </w:rPr>
                        <w:t>: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 С-М (</w:t>
                      </w:r>
                      <w:r w:rsidR="00C74673">
                        <w:rPr>
                          <w:b/>
                          <w:sz w:val="12"/>
                          <w:szCs w:val="12"/>
                        </w:rPr>
                        <w:t xml:space="preserve">С-М,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С-М-Д, С-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М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Б,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С-М-МИНИ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С-М 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исп. 2) и С-У (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С-У, 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С-У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Б, С-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У-МИНИ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, С-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У </w:t>
                      </w:r>
                      <w:r w:rsidRPr="00F50BB4">
                        <w:rPr>
                          <w:b/>
                          <w:sz w:val="12"/>
                          <w:szCs w:val="12"/>
                        </w:rPr>
                        <w:t>исп. 2)</w:t>
                      </w:r>
                    </w:p>
                    <w:p w:rsidR="0021752E" w:rsidRPr="00E32D3F" w:rsidRDefault="0021752E" w:rsidP="00EB1D5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B1D59" w:rsidRPr="0021752E" w:rsidRDefault="00EB1D59" w:rsidP="00EB1D59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sz w:val="14"/>
                          <w:szCs w:val="14"/>
                        </w:rPr>
                        <w:t>Дополнительную информацию смотри на сайте</w:t>
                      </w:r>
                      <w:r w:rsidRPr="0021752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eltech</w:t>
                      </w:r>
                      <w:proofErr w:type="spellEnd"/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service</w:t>
                      </w:r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Pr="00E11DC1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C67AB2" w:rsidRPr="0021752E" w:rsidRDefault="00C67AB2" w:rsidP="00EB1D5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C74673" w:rsidRDefault="00C74673" w:rsidP="00EB1D5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B1D59" w:rsidRPr="0021752E" w:rsidRDefault="0021752E" w:rsidP="00EB1D59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1752E">
                        <w:rPr>
                          <w:sz w:val="14"/>
                          <w:szCs w:val="14"/>
                        </w:rPr>
                        <w:t>Изделие</w:t>
                      </w:r>
                      <w:r w:rsidR="00EB1D59" w:rsidRPr="0021752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1752E">
                        <w:rPr>
                          <w:sz w:val="14"/>
                          <w:szCs w:val="14"/>
                        </w:rPr>
                        <w:t>БКЛО-</w:t>
                      </w:r>
                      <w:proofErr w:type="gramStart"/>
                      <w:r w:rsidRPr="0021752E">
                        <w:rPr>
                          <w:sz w:val="14"/>
                          <w:szCs w:val="14"/>
                        </w:rPr>
                        <w:t xml:space="preserve">12 </w:t>
                      </w:r>
                      <w:r w:rsidR="00EB1D59" w:rsidRPr="0021752E">
                        <w:rPr>
                          <w:sz w:val="14"/>
                          <w:szCs w:val="14"/>
                        </w:rPr>
                        <w:t xml:space="preserve"> №</w:t>
                      </w:r>
                      <w:proofErr w:type="gramEnd"/>
                      <w:r w:rsidR="00EB1D59" w:rsidRPr="0021752E">
                        <w:rPr>
                          <w:sz w:val="14"/>
                          <w:szCs w:val="14"/>
                        </w:rPr>
                        <w:t>______ _________ принят ОТК</w:t>
                      </w:r>
                    </w:p>
                    <w:p w:rsidR="00EB1D59" w:rsidRPr="0021752E" w:rsidRDefault="00EB1D59" w:rsidP="00EB1D59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sz w:val="14"/>
                          <w:szCs w:val="14"/>
                          <w:vertAlign w:val="superscript"/>
                        </w:rPr>
                      </w:pPr>
                      <w:r w:rsidRPr="0021752E">
                        <w:rPr>
                          <w:sz w:val="14"/>
                          <w:szCs w:val="14"/>
                          <w:vertAlign w:val="superscript"/>
                        </w:rPr>
                        <w:t>(заполняется от руки)</w:t>
                      </w:r>
                    </w:p>
                    <w:p w:rsidR="00EB1D59" w:rsidRPr="0021752E" w:rsidRDefault="00EB1D59" w:rsidP="00E11DC1">
                      <w:pPr>
                        <w:tabs>
                          <w:tab w:val="num" w:pos="142"/>
                          <w:tab w:val="num" w:pos="284"/>
                        </w:tabs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sz w:val="14"/>
                          <w:szCs w:val="14"/>
                        </w:rPr>
                        <w:t>Единая служба техподдержки</w:t>
                      </w:r>
                      <w:r w:rsidRPr="0021752E">
                        <w:rPr>
                          <w:b/>
                          <w:sz w:val="14"/>
                          <w:szCs w:val="14"/>
                        </w:rPr>
                        <w:t xml:space="preserve"> 8 (8452) 74 00 40</w:t>
                      </w:r>
                    </w:p>
                    <w:p w:rsidR="00EB1D59" w:rsidRPr="0021752E" w:rsidRDefault="00EB1D59" w:rsidP="00EB1D59">
                      <w:pPr>
                        <w:tabs>
                          <w:tab w:val="num" w:pos="142"/>
                          <w:tab w:val="num" w:pos="284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B1D59" w:rsidRDefault="00EB1D59" w:rsidP="00EB1D59">
                      <w:pPr>
                        <w:tabs>
                          <w:tab w:val="num" w:pos="142"/>
                          <w:tab w:val="num" w:pos="284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C67AB2" w:rsidRPr="0021752E" w:rsidRDefault="00C67AB2" w:rsidP="00EB1D59">
                      <w:pPr>
                        <w:tabs>
                          <w:tab w:val="num" w:pos="142"/>
                          <w:tab w:val="num" w:pos="284"/>
                        </w:tabs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B1D59" w:rsidRPr="0021752E" w:rsidRDefault="00EB1D59" w:rsidP="00EB1D5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EB1D59" w:rsidRPr="0021752E" w:rsidRDefault="00EB1D59" w:rsidP="00EB1D5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b/>
                          <w:sz w:val="14"/>
                          <w:szCs w:val="14"/>
                        </w:rPr>
                        <w:t>ИП Раченков Александр Викторович</w:t>
                      </w:r>
                    </w:p>
                    <w:p w:rsidR="00EB1D59" w:rsidRPr="0021752E" w:rsidRDefault="00EB1D59" w:rsidP="00EB1D5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1752E">
                        <w:rPr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AD6185" w:rsidRPr="0016718C" w:rsidRDefault="00AD6185" w:rsidP="00EB1D59">
                      <w:pPr>
                        <w:tabs>
                          <w:tab w:val="num" w:pos="142"/>
                          <w:tab w:val="num" w:pos="284"/>
                        </w:tabs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DC1">
        <w:rPr>
          <w:noProof/>
        </w:rPr>
        <w:drawing>
          <wp:anchor distT="0" distB="0" distL="114300" distR="114300" simplePos="0" relativeHeight="251660288" behindDoc="0" locked="0" layoutInCell="1" allowOverlap="1" wp14:anchorId="40C7912E" wp14:editId="431964F5">
            <wp:simplePos x="0" y="0"/>
            <wp:positionH relativeFrom="column">
              <wp:posOffset>5333357</wp:posOffset>
            </wp:positionH>
            <wp:positionV relativeFrom="page">
              <wp:posOffset>6746795</wp:posOffset>
            </wp:positionV>
            <wp:extent cx="1689744" cy="604174"/>
            <wp:effectExtent l="0" t="0" r="5715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inal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65" cy="605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-34290</wp:posOffset>
                </wp:positionV>
                <wp:extent cx="1704340" cy="1634490"/>
                <wp:effectExtent l="2540" t="1905" r="0" b="19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858" w:rsidRDefault="00D00858" w:rsidP="006D7B8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7177">
                              <w:rPr>
                                <w:sz w:val="14"/>
                                <w:szCs w:val="14"/>
                              </w:rPr>
                              <w:t>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унок-</w:t>
                            </w:r>
                            <w:r w:rsidRPr="00527177">
                              <w:rPr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Схема расположения световых индикаторов на верхней крышке БКЛО</w:t>
                            </w:r>
                          </w:p>
                          <w:p w:rsidR="006D7B82" w:rsidRPr="0021752E" w:rsidRDefault="006D7B82" w:rsidP="006D7B8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00858" w:rsidRDefault="008F39DD" w:rsidP="006D7B82">
                            <w:pPr>
                              <w:jc w:val="center"/>
                            </w:pPr>
                            <w:r w:rsidRPr="008568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7780" cy="1163320"/>
                                  <wp:effectExtent l="0" t="0" r="0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8pt;margin-top:-2.7pt;width:134.2pt;height:1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" stroked="f">
                <v:textbox>
                  <w:txbxContent>
                    <w:p w:rsidR="00D00858" w:rsidRDefault="00D00858" w:rsidP="006D7B8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7177">
                        <w:rPr>
                          <w:sz w:val="14"/>
                          <w:szCs w:val="14"/>
                        </w:rPr>
                        <w:t>Рис</w:t>
                      </w:r>
                      <w:r>
                        <w:rPr>
                          <w:sz w:val="14"/>
                          <w:szCs w:val="14"/>
                        </w:rPr>
                        <w:t>унок-</w:t>
                      </w:r>
                      <w:r w:rsidRPr="00527177">
                        <w:rPr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sz w:val="14"/>
                          <w:szCs w:val="14"/>
                        </w:rPr>
                        <w:t>Схема расположения световых индикаторов на верхней крышке БКЛО</w:t>
                      </w:r>
                    </w:p>
                    <w:p w:rsidR="006D7B82" w:rsidRPr="0021752E" w:rsidRDefault="006D7B82" w:rsidP="006D7B8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00858" w:rsidRDefault="008F39DD" w:rsidP="006D7B82">
                      <w:pPr>
                        <w:jc w:val="center"/>
                      </w:pPr>
                      <w:r w:rsidRPr="00856872">
                        <w:rPr>
                          <w:noProof/>
                        </w:rPr>
                        <w:drawing>
                          <wp:inline distT="0" distB="0" distL="0" distR="0">
                            <wp:extent cx="1287780" cy="1163320"/>
                            <wp:effectExtent l="0" t="0" r="0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39D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198120</wp:posOffset>
                </wp:positionV>
                <wp:extent cx="4932045" cy="7200265"/>
                <wp:effectExtent l="0" t="0" r="2540" b="25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91F" w:rsidRPr="0019792A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БЛОК КОНТРОЛЯ ЛИНИЙ ОПОВЕЩЕНИЯ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«БКЛО-</w:t>
                            </w:r>
                            <w:proofErr w:type="gramStart"/>
                            <w:r w:rsidR="004B7B43">
                              <w:rPr>
                                <w:b/>
                                <w:sz w:val="14"/>
                                <w:szCs w:val="14"/>
                              </w:rPr>
                              <w:t>12</w:t>
                            </w: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  <w:r w:rsidRPr="005639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ОКПД2  </w:t>
                            </w:r>
                            <w:r w:rsidRPr="00605CA5">
                              <w:rPr>
                                <w:sz w:val="14"/>
                                <w:szCs w:val="14"/>
                              </w:rPr>
                              <w:t>26.30.50.119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05CA5">
                              <w:rPr>
                                <w:sz w:val="14"/>
                                <w:szCs w:val="14"/>
                              </w:rPr>
                              <w:t>ТУ 26.30.50-010-0131524356-2018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56391F" w:rsidRDefault="0056391F" w:rsidP="0056391F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56391F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РУКОВОДСТВО ПО ЭКСПЛУАТАЦИИ</w:t>
                            </w:r>
                            <w:r w:rsidRPr="005639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05CA5">
                              <w:rPr>
                                <w:sz w:val="14"/>
                                <w:szCs w:val="14"/>
                              </w:rPr>
                              <w:t>С-RU.ПБ</w:t>
                            </w:r>
                            <w:proofErr w:type="gramStart"/>
                            <w:r w:rsidRPr="00605CA5">
                              <w:rPr>
                                <w:sz w:val="14"/>
                                <w:szCs w:val="14"/>
                              </w:rPr>
                              <w:t>68.В.</w:t>
                            </w:r>
                            <w:proofErr w:type="gramEnd"/>
                            <w:r w:rsidRPr="00605CA5">
                              <w:rPr>
                                <w:sz w:val="14"/>
                                <w:szCs w:val="14"/>
                              </w:rPr>
                              <w:t>03056</w:t>
                            </w:r>
                          </w:p>
                          <w:p w:rsidR="006D7B82" w:rsidRPr="004B7B43" w:rsidRDefault="00504E83" w:rsidP="004B7B43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1. Общие сведения об изделии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1.1.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Блок контроля линий оповещения (далее - БКЛО) предназначен для управления приборами оповещения с контролем целостности линий оповещения и управления.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Управление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БКЛО осуществляется от любых типов приемно-контрольных приборов (ПКП), имеющих релейные выходы или выходы типа «открытый коллектор» (в данном случае подключение к БКЛО производится только через реле).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1.3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В линии оповещения прибора подключаются все типы звуковых, световых, комбинированных и речевых оповещателей, имеющих защиту от </w:t>
                            </w:r>
                            <w:proofErr w:type="spell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переполюсовки</w:t>
                            </w:r>
                            <w:proofErr w:type="spell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в цепи питания (в случае отсутствия защиты, подключение оповещателей осуществляется через выпрямительный диод по плюсу питания).</w:t>
                            </w:r>
                          </w:p>
                          <w:p w:rsidR="004B7B43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БКЛО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имеет индикатор контроля питания, индикаторы линий управления и оповещения, звуковой сигнализатор неисправности, выход для коммутации сигнала «неисправность».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5.Для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удобства подвода проводов цепей питания и управления на задней крышке под каждым из отверстий для крепления БКЛО к стене произведены насечки под 6 отверстий. В зависимости от выбранной схемы подключения необходимо сделать нужное количество отверстий (рассверлить, либо выдавить отвёрткой по насечкам).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2. Технические данные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Количество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линий управления (У) –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линий оповещения (ЛО) –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Суммарный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ток нагрузки линий оповещения (ЛО), не более – 5А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(максимальный ток нагрузки по линиям: ЛО-1, ЛО-2, ЛО-3 – 2А, ЛО-4 – 5А)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Диапазон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питающих напряжений - 10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÷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13,8 В.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Ток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потребления БКЛО в состоянии «норма» - не более 20 мА.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5.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Количество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режимов работы - 5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6.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БКЛО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рассчитан на круглосуточную работу при температуре от минус 30 до плюс 50 </w:t>
                            </w:r>
                            <w:r w:rsidR="0034320A">
                              <w:rPr>
                                <w:sz w:val="14"/>
                                <w:szCs w:val="14"/>
                              </w:rPr>
                              <w:t>°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С и относительной влажности воздуха до 93% при 40 </w:t>
                            </w:r>
                            <w:r w:rsidRPr="0019792A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О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С.</w:t>
                            </w:r>
                          </w:p>
                          <w:p w:rsidR="004B7B43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7.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Габаритные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размеры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100х110х32</w:t>
                            </w:r>
                            <w:r w:rsidR="006C791C">
                              <w:rPr>
                                <w:sz w:val="14"/>
                                <w:szCs w:val="14"/>
                              </w:rPr>
                              <w:t xml:space="preserve"> мм;  масса,  не более 0,17 кг</w:t>
                            </w:r>
                          </w:p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3. Подключение и работа БКЛО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1 .</w:t>
                            </w:r>
                            <w:r w:rsidR="006D7B82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ежим</w:t>
                            </w:r>
                            <w:r w:rsidR="006D7B82">
                              <w:rPr>
                                <w:sz w:val="14"/>
                                <w:szCs w:val="14"/>
                              </w:rPr>
                              <w:t>ы</w:t>
                            </w:r>
                            <w:proofErr w:type="gramEnd"/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 работы БКЛО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(выбирается наличием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DIP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-перемычек на разъёме Х</w:t>
                            </w:r>
                            <w:r w:rsidRPr="00FF65A1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как показано на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 рис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унке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1):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4"/>
                              <w:gridCol w:w="1696"/>
                              <w:gridCol w:w="1766"/>
                              <w:gridCol w:w="1270"/>
                              <w:gridCol w:w="1421"/>
                            </w:tblGrid>
                            <w:tr w:rsidR="00FF65A1" w:rsidRPr="0019792A" w:rsidTr="006D7B82">
                              <w:trPr>
                                <w:jc w:val="center"/>
                              </w:trPr>
                              <w:tc>
                                <w:tcPr>
                                  <w:tcW w:w="1616" w:type="dxa"/>
                                </w:tcPr>
                                <w:p w:rsidR="00D00858" w:rsidRDefault="00D00858" w:rsidP="009D7977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ЛО2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ЛО4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</w:tcPr>
                                <w:p w:rsidR="00D00858" w:rsidRPr="0019792A" w:rsidRDefault="00D00858" w:rsidP="009D7977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№2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 и ЛО2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не используется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ЛО4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D00858" w:rsidRPr="0019792A" w:rsidRDefault="00D00858" w:rsidP="009D7977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ЛО1 и ЛО2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ЛО3 и ЛО4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0858" w:rsidRPr="0019792A" w:rsidRDefault="00D00858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№4</w:t>
                                  </w:r>
                                  <w:r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00858" w:rsidRPr="0019792A" w:rsidRDefault="00FF65A1" w:rsidP="00FF65A1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</w:t>
                                  </w:r>
                                  <w:proofErr w:type="gramStart"/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1,ЛО</w:t>
                                  </w:r>
                                  <w:proofErr w:type="gramEnd"/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2, ЛО3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У2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не используется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ЛО4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:rsidR="00D00858" w:rsidRPr="0019792A" w:rsidRDefault="00D00858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Вариант №5</w:t>
                                  </w:r>
                                </w:p>
                                <w:p w:rsidR="00D00858" w:rsidRPr="0019792A" w:rsidRDefault="00FF65A1" w:rsidP="00FF65A1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У1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активирует ЛО</w:t>
                                  </w:r>
                                  <w:proofErr w:type="gramStart"/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1,ЛО</w:t>
                                  </w:r>
                                  <w:proofErr w:type="gramEnd"/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2, ЛО3, ЛО4</w:t>
                                  </w:r>
                                </w:p>
                                <w:p w:rsidR="00D00858" w:rsidRPr="0019792A" w:rsidRDefault="00D00858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792A">
                                    <w:rPr>
                                      <w:sz w:val="14"/>
                                      <w:szCs w:val="14"/>
                                    </w:rPr>
                                    <w:t>У2</w:t>
                                  </w:r>
                                  <w:r w:rsidR="00FF65A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19792A">
                                    <w:rPr>
                                      <w:sz w:val="14"/>
                                      <w:szCs w:val="14"/>
                                    </w:rPr>
                                    <w:t xml:space="preserve">не используется 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У3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  <w:p w:rsidR="00D00858" w:rsidRPr="0019792A" w:rsidRDefault="00FF65A1" w:rsidP="00D00858">
                                  <w:pPr>
                                    <w:pStyle w:val="1"/>
                                    <w:spacing w:line="240" w:lineRule="auto"/>
                                    <w:ind w:firstLine="0"/>
                                    <w:jc w:val="both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У4 </w:t>
                                  </w:r>
                                  <w:r w:rsidR="00D00858" w:rsidRPr="0019792A">
                                    <w:rPr>
                                      <w:sz w:val="14"/>
                                      <w:szCs w:val="14"/>
                                    </w:rPr>
                                    <w:t>не используется</w:t>
                                  </w:r>
                                </w:p>
                              </w:tc>
                            </w:tr>
                          </w:tbl>
                          <w:p w:rsidR="00D00858" w:rsidRDefault="00DE6AA6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DE6AA6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Внимание!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0858"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При выборе режима работы БКЛО необх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одимо отключить питание прибора и убедит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ь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ся, что на разъёмах Х1 и Х2 установлены 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  <w:lang w:val="en-US"/>
                              </w:rPr>
                              <w:t>DIP</w:t>
                            </w:r>
                            <w:r w:rsidRPr="00DE6A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-перемычек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Подключение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световых, звуковых и комбинированных оповещателей.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Оповещатели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подключаются к линиям оповещения ЛО1-ЛО4 согласно полярности, указанной на печатной плате БКЛО. В конце 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шлейфа  линии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оповещения необходимо установить оконечный резистор типа </w:t>
                            </w:r>
                            <w:r w:rsidRPr="0019792A">
                              <w:rPr>
                                <w:sz w:val="14"/>
                                <w:szCs w:val="14"/>
                                <w:lang w:val="en-US"/>
                              </w:rPr>
                              <w:t>MF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-0.125Вт 4,7 кОм 5%, если остаются незадействованными клеммы ЛО, то к ним также необходимо подключить оконечный резистор.</w:t>
                            </w:r>
                          </w:p>
                          <w:p w:rsidR="00D00858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3.2.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Линии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управления У1-У4, согласно выбранного режима работы прибора, подключаются к релейным выходам ПКП. На незадействованные клеммы линий управления прибора подключение оконечных резисторов необязательно.  </w:t>
                            </w:r>
                          </w:p>
                          <w:p w:rsidR="004B7B43" w:rsidRPr="0019792A" w:rsidRDefault="004B7B43" w:rsidP="004B7B43">
                            <w:pPr>
                              <w:pStyle w:val="2"/>
                              <w:spacing w:line="240" w:lineRule="auto"/>
                              <w:ind w:firstLine="0"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Внимание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!</w:t>
                            </w:r>
                            <w:r w:rsidRPr="0019792A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– при подключении речевых оповещателей, необходимо удалить перемычку Х1 для варианта подключения №2 и перемычки Х1и Х2 для варианта подключения №3. В противном случае речевые оповещатели выйдут из строя.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 w:rsidRPr="003F4C2E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Подключить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к БКЛО внешний источник питания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постоянного тока напряжением </w:t>
                            </w:r>
                            <w:r w:rsidR="008D2488"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В, соблюдая полярность. После подачи питания прибор переходит в режим «норма», при этом горит индикатор «питание», на клеммы «-К+» выдается контрольное напряжение 8,0</w:t>
                            </w:r>
                            <w:r w:rsidR="00DE6AA6">
                              <w:rPr>
                                <w:sz w:val="14"/>
                                <w:szCs w:val="14"/>
                              </w:rPr>
                              <w:t>÷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12,0 В 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( выход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«К» служит для организации дистанционного контроля за состоянием изделия, при отключении внешнего источника питания и/или неисправности (обрыв, КЗ) линий оповещения и управления напряжение на клеммах «К» пропадает).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Запуск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оповещения осуществляется  замыканием и размыканием контактами реле ПКП линий управления, индикаторы активированных линий оповещения светятся ровным светом.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5.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При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неисправности линий управления (обрыв, КЗ) индикатор неисправной линии управления мигает с частотой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Гц,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на время неисправности включается прерывистый звуковой сигнал, но не более чем на 90 сек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, на выходе «К» отсутствует напряжение. При восстановлении целостности линии управление изделие автоматически переходит в режим «норма».</w:t>
                            </w:r>
                          </w:p>
                          <w:p w:rsidR="00D00858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Pr="003F4C2E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При неисправности линий оповещения (обрыв, КЗ) индикатор неисправной линии мигает с 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астотой 2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Гц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8441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на время неисправности включается звуковой сигнализатор, но не более чем на 90 сек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, на вы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ходе «К» отсутствует напряжение. П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ри восстановлении целостности линии оповещения изделие автоматически переходит в режим «норма».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proofErr w:type="gramStart"/>
                            <w:r w:rsidRPr="00D00858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="00FF65A1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84418E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Внимание</w:t>
                            </w:r>
                            <w:proofErr w:type="gramEnd"/>
                            <w:r w:rsidRPr="0084418E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!</w:t>
                            </w:r>
                            <w:r w:rsidRPr="0084418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В режимах работы №1, №2 и №4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в ЛО4 имеется возможность контроля оповещателей в активном режиме с периодичностью 1 раз в 20 минут с выдачей неисправности отображаемой световым индикатором контроля ЛО4/У4 мигающего с частотой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2 Гц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до устранения неисправности и включается прерывистый звуковой сигнал, но не более чем на 90 сек,</w:t>
                            </w:r>
                            <w:r w:rsidRPr="00252D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на вы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ходе «К» отсутствует напряжение.</w:t>
                            </w:r>
                            <w:r w:rsidRPr="00252D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При восстановлении целостности линии управление изделие автоматически переходит в режим «норма».</w:t>
                            </w:r>
                          </w:p>
                          <w:p w:rsidR="004B7B43" w:rsidRPr="0019792A" w:rsidRDefault="004B7B43" w:rsidP="004B7B4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4. Комплектность</w:t>
                            </w:r>
                          </w:p>
                          <w:p w:rsidR="004B7B43" w:rsidRPr="0019792A" w:rsidRDefault="004B7B43" w:rsidP="004B7B43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1.Блок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контроля линий оповещения – 1 шт.</w:t>
                            </w:r>
                          </w:p>
                          <w:p w:rsidR="004B7B43" w:rsidRPr="0019792A" w:rsidRDefault="004B7B43" w:rsidP="004B7B43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proofErr w:type="gramStart"/>
                            <w:r w:rsidRPr="0019792A">
                              <w:rPr>
                                <w:sz w:val="14"/>
                                <w:szCs w:val="14"/>
                              </w:rPr>
                              <w:t>2.Резистор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  <w:lang w:val="en-US"/>
                              </w:rPr>
                              <w:t>MF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-0.125Вт 4,7 кОм 10% - 12 шт.</w:t>
                            </w:r>
                          </w:p>
                          <w:p w:rsidR="004B7B43" w:rsidRPr="0019792A" w:rsidRDefault="004B7B43" w:rsidP="004B7B43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>Руководство</w:t>
                            </w:r>
                            <w:proofErr w:type="gramEnd"/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по эксплуатации – 1шт.</w:t>
                            </w:r>
                          </w:p>
                          <w:p w:rsidR="004B7B43" w:rsidRPr="0019792A" w:rsidRDefault="004B7B43" w:rsidP="004B7B4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b/>
                                <w:sz w:val="14"/>
                                <w:szCs w:val="14"/>
                              </w:rPr>
                              <w:t>5. Гарантии изготовителя</w:t>
                            </w:r>
                          </w:p>
                          <w:p w:rsidR="004B7B43" w:rsidRPr="00716FDE" w:rsidRDefault="004B7B43" w:rsidP="004B7B4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716FDE">
                              <w:rPr>
                                <w:sz w:val="13"/>
                                <w:szCs w:val="13"/>
                              </w:rPr>
                              <w:t>Предприятие</w:t>
                            </w:r>
                            <w:proofErr w:type="gramEnd"/>
                            <w:r w:rsidRPr="00716FDE">
                              <w:rPr>
                                <w:sz w:val="13"/>
                                <w:szCs w:val="13"/>
                              </w:rPr>
      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4B7B43" w:rsidRPr="006D7B82" w:rsidRDefault="004B7B43" w:rsidP="004B7B4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D7B82">
                              <w:rPr>
                                <w:sz w:val="14"/>
                                <w:szCs w:val="14"/>
                              </w:rPr>
                              <w:t>5.</w:t>
                            </w:r>
                            <w:proofErr w:type="gramStart"/>
                            <w:r w:rsidRPr="006D7B82">
                              <w:rPr>
                                <w:sz w:val="14"/>
                                <w:szCs w:val="14"/>
                              </w:rPr>
                              <w:t>2.Предприятие</w:t>
                            </w:r>
                            <w:proofErr w:type="gramEnd"/>
                            <w:r w:rsidR="00234395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6D7B82">
                              <w:rPr>
                                <w:sz w:val="14"/>
                                <w:szCs w:val="14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D00858" w:rsidRPr="0019792A" w:rsidRDefault="00D00858" w:rsidP="00DE6AA6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4.2pt;margin-top:15.6pt;width:388.35pt;height:56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79ewIAAP4EAAAOAAAAZHJzL2Uyb0RvYy54bWysVF1v0zAUfUfiP1h+7/JB2jXR0mlrKUIa&#10;MDH4Aa7tNBaObWy36Yb471w7Tem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" o:allowincell="f" o:allowoverlap="f" stroked="f">
                <v:textbox inset="0,0,0,0">
                  <w:txbxContent>
                    <w:p w:rsidR="0056391F" w:rsidRPr="0019792A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БЛОК КОНТРОЛЯ ЛИНИЙ ОПОВЕЩЕНИЯ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b/>
                          <w:sz w:val="14"/>
                          <w:szCs w:val="14"/>
                        </w:rPr>
                        <w:t>«БКЛО-</w:t>
                      </w:r>
                      <w:proofErr w:type="gramStart"/>
                      <w:r w:rsidR="004B7B43">
                        <w:rPr>
                          <w:b/>
                          <w:sz w:val="14"/>
                          <w:szCs w:val="14"/>
                        </w:rPr>
                        <w:t>12</w:t>
                      </w:r>
                      <w:r w:rsidRPr="0019792A">
                        <w:rPr>
                          <w:b/>
                          <w:sz w:val="14"/>
                          <w:szCs w:val="14"/>
                        </w:rPr>
                        <w:t>»</w:t>
                      </w:r>
                      <w:r w:rsidRPr="005639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ОКПД2  </w:t>
                      </w:r>
                      <w:r w:rsidRPr="00605CA5">
                        <w:rPr>
                          <w:sz w:val="14"/>
                          <w:szCs w:val="14"/>
                        </w:rPr>
                        <w:t>26.30.50.119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05CA5">
                        <w:rPr>
                          <w:sz w:val="14"/>
                          <w:szCs w:val="14"/>
                        </w:rPr>
                        <w:t>ТУ 26.30.50-010-0131524356-2018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56391F" w:rsidRDefault="0056391F" w:rsidP="0056391F">
                      <w:pPr>
                        <w:pStyle w:val="1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56391F">
                        <w:rPr>
                          <w:b/>
                          <w:i/>
                          <w:sz w:val="14"/>
                          <w:szCs w:val="14"/>
                        </w:rPr>
                        <w:t>РУКОВОДСТВО ПО ЭКСПЛУАТАЦИИ</w:t>
                      </w:r>
                      <w:r w:rsidRPr="005639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05CA5">
                        <w:rPr>
                          <w:sz w:val="14"/>
                          <w:szCs w:val="14"/>
                        </w:rPr>
                        <w:t>С-RU.ПБ</w:t>
                      </w:r>
                      <w:proofErr w:type="gramStart"/>
                      <w:r w:rsidRPr="00605CA5">
                        <w:rPr>
                          <w:sz w:val="14"/>
                          <w:szCs w:val="14"/>
                        </w:rPr>
                        <w:t>68.В.</w:t>
                      </w:r>
                      <w:proofErr w:type="gramEnd"/>
                      <w:r w:rsidRPr="00605CA5">
                        <w:rPr>
                          <w:sz w:val="14"/>
                          <w:szCs w:val="14"/>
                        </w:rPr>
                        <w:t>03056</w:t>
                      </w:r>
                    </w:p>
                    <w:p w:rsidR="006D7B82" w:rsidRPr="004B7B43" w:rsidRDefault="00504E83" w:rsidP="004B7B43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1. Общие сведения об изделии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1.1.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Блок контроля линий оповещения (далее - БКЛО) предназначен для управления приборами оповещения с контролем целостности линий оповещения и управления.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2.</w:t>
                      </w:r>
                      <w:r w:rsidRPr="0019792A">
                        <w:rPr>
                          <w:sz w:val="14"/>
                          <w:szCs w:val="14"/>
                        </w:rPr>
                        <w:t>Управление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БКЛО осуществляется от любых типов приемно-контрольных приборов (ПКП), имеющих релейные выходы или выходы типа «открытый коллектор» (в данном случае подключение к БКЛО производится только через реле).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1.3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В линии оповещения прибора подключаются все типы звуковых, световых, комбинированных и речевых оповещателей, имеющих защиту от </w:t>
                      </w:r>
                      <w:proofErr w:type="spellStart"/>
                      <w:r w:rsidRPr="0019792A">
                        <w:rPr>
                          <w:sz w:val="14"/>
                          <w:szCs w:val="14"/>
                        </w:rPr>
                        <w:t>переполюсовки</w:t>
                      </w:r>
                      <w:proofErr w:type="spellEnd"/>
                      <w:r w:rsidRPr="0019792A">
                        <w:rPr>
                          <w:sz w:val="14"/>
                          <w:szCs w:val="14"/>
                        </w:rPr>
                        <w:t xml:space="preserve"> в цепи питания (в случае отсутствия защиты, подключение оповещателей осуществляется через выпрямительный диод по плюсу питания).</w:t>
                      </w:r>
                    </w:p>
                    <w:p w:rsidR="004B7B43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1.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БКЛО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имеет индикатор контроля питания, индикаторы линий управления и оповещения, звуковой сигнализатор неисправности, выход для коммутации сигнала «неисправность».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5.Для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удобства подвода проводов цепей питания и управления на задней крышке под каждым из отверстий для крепления БКЛО к стене произведены насечки под 6 отверстий. В зависимости от выбранной схемы подключения необходимо сделать нужное количество отверстий (рассверлить, либо выдавить отвёрткой по насечкам).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2. Технические данные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Количество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линий управления (У) – 4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19792A">
                        <w:rPr>
                          <w:sz w:val="14"/>
                          <w:szCs w:val="14"/>
                        </w:rPr>
                        <w:t>линий оповещения (ЛО) – 4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Суммарный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ток нагрузки линий оповещения (ЛО), не более – 5А</w:t>
                      </w:r>
                      <w:r>
                        <w:rPr>
                          <w:sz w:val="14"/>
                          <w:szCs w:val="14"/>
                        </w:rPr>
                        <w:t xml:space="preserve"> (максимальный ток нагрузки по линиям: ЛО-1, ЛО-2, ЛО-3 – 2А, ЛО-4 – 5А)</w:t>
                      </w:r>
                      <w:r w:rsidRPr="0019792A">
                        <w:rPr>
                          <w:sz w:val="14"/>
                          <w:szCs w:val="14"/>
                        </w:rPr>
                        <w:t>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3.</w:t>
                      </w:r>
                      <w:r w:rsidRPr="0019792A">
                        <w:rPr>
                          <w:sz w:val="14"/>
                          <w:szCs w:val="14"/>
                        </w:rPr>
                        <w:t>Диапазон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питающих напряжений - 10</w:t>
                      </w:r>
                      <w:r>
                        <w:rPr>
                          <w:sz w:val="14"/>
                          <w:szCs w:val="14"/>
                        </w:rPr>
                        <w:t>÷</w:t>
                      </w:r>
                      <w:r w:rsidRPr="0019792A">
                        <w:rPr>
                          <w:sz w:val="14"/>
                          <w:szCs w:val="14"/>
                        </w:rPr>
                        <w:t>13,8 В.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4.</w:t>
                      </w:r>
                      <w:r w:rsidRPr="0019792A">
                        <w:rPr>
                          <w:sz w:val="14"/>
                          <w:szCs w:val="14"/>
                        </w:rPr>
                        <w:t>Ток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потребления БКЛО в состоянии «норма» - не более 20 мА.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5.</w:t>
                      </w:r>
                      <w:r w:rsidRPr="0019792A">
                        <w:rPr>
                          <w:sz w:val="14"/>
                          <w:szCs w:val="14"/>
                        </w:rPr>
                        <w:t>Количество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режимов работы - 5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6.</w:t>
                      </w:r>
                      <w:r w:rsidRPr="0019792A">
                        <w:rPr>
                          <w:sz w:val="14"/>
                          <w:szCs w:val="14"/>
                        </w:rPr>
                        <w:t>БКЛО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рассчитан на круглосуточную работу при температуре от минус 30 до плюс 50 </w:t>
                      </w:r>
                      <w:r w:rsidR="0034320A">
                        <w:rPr>
                          <w:sz w:val="14"/>
                          <w:szCs w:val="14"/>
                        </w:rPr>
                        <w:t>°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С и относительной влажности воздуха до 93% при 40 </w:t>
                      </w:r>
                      <w:r w:rsidRPr="0019792A">
                        <w:rPr>
                          <w:sz w:val="14"/>
                          <w:szCs w:val="14"/>
                          <w:vertAlign w:val="superscript"/>
                        </w:rPr>
                        <w:t>О</w:t>
                      </w:r>
                      <w:r w:rsidRPr="0019792A">
                        <w:rPr>
                          <w:sz w:val="14"/>
                          <w:szCs w:val="14"/>
                        </w:rPr>
                        <w:t>С.</w:t>
                      </w:r>
                    </w:p>
                    <w:p w:rsidR="004B7B43" w:rsidRDefault="004B7B43" w:rsidP="004B7B43">
                      <w:pPr>
                        <w:pStyle w:val="2"/>
                        <w:spacing w:line="240" w:lineRule="auto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7.</w:t>
                      </w:r>
                      <w:r w:rsidRPr="0019792A">
                        <w:rPr>
                          <w:sz w:val="14"/>
                          <w:szCs w:val="14"/>
                        </w:rPr>
                        <w:t>Габаритные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размеры </w:t>
                      </w:r>
                      <w:r>
                        <w:rPr>
                          <w:sz w:val="14"/>
                          <w:szCs w:val="14"/>
                        </w:rPr>
                        <w:t>100х110х32</w:t>
                      </w:r>
                      <w:r w:rsidR="006C791C">
                        <w:rPr>
                          <w:sz w:val="14"/>
                          <w:szCs w:val="14"/>
                        </w:rPr>
                        <w:t xml:space="preserve"> мм;  масса,  не более 0,17 кг</w:t>
                      </w:r>
                    </w:p>
                    <w:p w:rsidR="00D00858" w:rsidRPr="0019792A" w:rsidRDefault="00D00858" w:rsidP="00D00858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3. Подключение и работа БКЛО</w:t>
                      </w:r>
                    </w:p>
                    <w:p w:rsidR="00D00858" w:rsidRPr="0019792A" w:rsidRDefault="00FF65A1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1 .</w:t>
                      </w:r>
                      <w:r w:rsidR="006D7B82">
                        <w:rPr>
                          <w:sz w:val="14"/>
                          <w:szCs w:val="14"/>
                        </w:rPr>
                        <w:t>Р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ежим</w:t>
                      </w:r>
                      <w:r w:rsidR="006D7B82">
                        <w:rPr>
                          <w:sz w:val="14"/>
                          <w:szCs w:val="14"/>
                        </w:rPr>
                        <w:t>ы</w:t>
                      </w:r>
                      <w:proofErr w:type="gramEnd"/>
                      <w:r w:rsidR="00D00858" w:rsidRPr="0019792A">
                        <w:rPr>
                          <w:sz w:val="14"/>
                          <w:szCs w:val="14"/>
                        </w:rPr>
                        <w:t xml:space="preserve"> работы БКЛО</w:t>
                      </w:r>
                      <w:r>
                        <w:rPr>
                          <w:sz w:val="14"/>
                          <w:szCs w:val="14"/>
                        </w:rPr>
                        <w:t xml:space="preserve"> (выбирается наличием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DIP</w:t>
                      </w:r>
                      <w:r>
                        <w:rPr>
                          <w:sz w:val="14"/>
                          <w:szCs w:val="14"/>
                        </w:rPr>
                        <w:t>-перемычек на разъёме Х</w:t>
                      </w:r>
                      <w:r w:rsidRPr="00FF65A1">
                        <w:rPr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sz w:val="14"/>
                          <w:szCs w:val="14"/>
                        </w:rPr>
                        <w:t>, как показано на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 xml:space="preserve"> рис</w:t>
                      </w:r>
                      <w:r>
                        <w:rPr>
                          <w:sz w:val="14"/>
                          <w:szCs w:val="14"/>
                        </w:rPr>
                        <w:t xml:space="preserve">унке </w:t>
                      </w:r>
                      <w:r w:rsidR="00D00858" w:rsidRPr="0019792A">
                        <w:rPr>
                          <w:sz w:val="14"/>
                          <w:szCs w:val="14"/>
                        </w:rPr>
                        <w:t>1):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4"/>
                        <w:gridCol w:w="1696"/>
                        <w:gridCol w:w="1766"/>
                        <w:gridCol w:w="1270"/>
                        <w:gridCol w:w="1421"/>
                      </w:tblGrid>
                      <w:tr w:rsidR="00FF65A1" w:rsidRPr="0019792A" w:rsidTr="006D7B82">
                        <w:trPr>
                          <w:jc w:val="center"/>
                        </w:trPr>
                        <w:tc>
                          <w:tcPr>
                            <w:tcW w:w="1616" w:type="dxa"/>
                          </w:tcPr>
                          <w:p w:rsidR="00D00858" w:rsidRDefault="00D00858" w:rsidP="009D797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ЛО2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ЛО4</w:t>
                            </w:r>
                          </w:p>
                        </w:tc>
                        <w:tc>
                          <w:tcPr>
                            <w:tcW w:w="1708" w:type="dxa"/>
                          </w:tcPr>
                          <w:p w:rsidR="00D00858" w:rsidRPr="0019792A" w:rsidRDefault="00D00858" w:rsidP="009D797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 и ЛО2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не используется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ЛО4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D00858" w:rsidRPr="0019792A" w:rsidRDefault="00D00858" w:rsidP="009D7977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ЛО1 и ЛО2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ЛО3 и ЛО4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№4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0858" w:rsidRPr="0019792A" w:rsidRDefault="00FF65A1" w:rsidP="00FF65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</w:t>
                            </w:r>
                            <w:proofErr w:type="gramStart"/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1,ЛО</w:t>
                            </w:r>
                            <w:proofErr w:type="gramEnd"/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2, ЛО3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У2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 xml:space="preserve">не используется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ЛО4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Вариант №5</w:t>
                            </w:r>
                          </w:p>
                          <w:p w:rsidR="00D00858" w:rsidRPr="0019792A" w:rsidRDefault="00FF65A1" w:rsidP="00FF65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У1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активирует ЛО</w:t>
                            </w:r>
                            <w:proofErr w:type="gramStart"/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1,ЛО</w:t>
                            </w:r>
                            <w:proofErr w:type="gramEnd"/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2, ЛО3, ЛО4</w:t>
                            </w:r>
                          </w:p>
                          <w:p w:rsidR="00D00858" w:rsidRPr="0019792A" w:rsidRDefault="00D00858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792A">
                              <w:rPr>
                                <w:sz w:val="14"/>
                                <w:szCs w:val="14"/>
                              </w:rPr>
                              <w:t>У2</w:t>
                            </w:r>
                            <w:r w:rsidR="00FF65A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792A">
                              <w:rPr>
                                <w:sz w:val="14"/>
                                <w:szCs w:val="14"/>
                              </w:rPr>
                              <w:t xml:space="preserve">не используется 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У3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  <w:p w:rsidR="00D00858" w:rsidRPr="0019792A" w:rsidRDefault="00FF65A1" w:rsidP="00D00858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У4 </w:t>
                            </w:r>
                            <w:r w:rsidR="00D00858" w:rsidRPr="0019792A">
                              <w:rPr>
                                <w:sz w:val="14"/>
                                <w:szCs w:val="14"/>
                              </w:rPr>
                              <w:t>не используется</w:t>
                            </w:r>
                          </w:p>
                        </w:tc>
                      </w:tr>
                    </w:tbl>
                    <w:p w:rsidR="00D00858" w:rsidRDefault="00DE6AA6" w:rsidP="00D00858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DE6AA6">
                        <w:rPr>
                          <w:b/>
                          <w:sz w:val="14"/>
                          <w:szCs w:val="14"/>
                          <w:u w:val="single"/>
                        </w:rPr>
                        <w:t>Внимание!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D00858" w:rsidRPr="00DE6AA6">
                        <w:rPr>
                          <w:b/>
                          <w:i/>
                          <w:sz w:val="14"/>
                          <w:szCs w:val="14"/>
                        </w:rPr>
                        <w:t>При выборе режима работы БКЛО необх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</w:rPr>
                        <w:t>одимо отключить питание прибора и убедит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ь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</w:rPr>
                        <w:t xml:space="preserve">ся, что на разъёмах Х1 и Х2 установлены 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  <w:lang w:val="en-US"/>
                        </w:rPr>
                        <w:t>DIP</w:t>
                      </w:r>
                      <w:r w:rsidRPr="00DE6AA6">
                        <w:rPr>
                          <w:b/>
                          <w:i/>
                          <w:sz w:val="14"/>
                          <w:szCs w:val="14"/>
                        </w:rPr>
                        <w:t>-перемычек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Подключение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световых, звуковых и комбинированных оповещателей.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19792A">
                        <w:rPr>
                          <w:sz w:val="14"/>
                          <w:szCs w:val="14"/>
                        </w:rPr>
                        <w:t>Оповещатели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подключаются к линиям оповещения ЛО1-ЛО4 согласно полярности, указанной на печатной плате БКЛО. В конце 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шлейфа  линии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оповещения необходимо установить оконечный резистор типа </w:t>
                      </w:r>
                      <w:r w:rsidRPr="0019792A">
                        <w:rPr>
                          <w:sz w:val="14"/>
                          <w:szCs w:val="14"/>
                          <w:lang w:val="en-US"/>
                        </w:rPr>
                        <w:t>MF</w:t>
                      </w:r>
                      <w:r w:rsidRPr="0019792A">
                        <w:rPr>
                          <w:sz w:val="14"/>
                          <w:szCs w:val="14"/>
                        </w:rPr>
                        <w:t>-0.125Вт 4,7 кОм 5%, если остаются незадействованными клеммы ЛО, то к ним также необходимо подключить оконечный резистор.</w:t>
                      </w:r>
                    </w:p>
                    <w:p w:rsidR="00D00858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3.2.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2.</w:t>
                      </w:r>
                      <w:r w:rsidRPr="0019792A">
                        <w:rPr>
                          <w:sz w:val="14"/>
                          <w:szCs w:val="14"/>
                        </w:rPr>
                        <w:t>Линии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управления У1-У4, согласно выбранного режима работы прибора, подключаются к релейным выходам ПКП. На незадействованные клеммы линий управления прибора подключение оконечных резисторов необязательно.  </w:t>
                      </w:r>
                    </w:p>
                    <w:p w:rsidR="004B7B43" w:rsidRPr="0019792A" w:rsidRDefault="004B7B43" w:rsidP="004B7B43">
                      <w:pPr>
                        <w:pStyle w:val="2"/>
                        <w:spacing w:line="240" w:lineRule="auto"/>
                        <w:ind w:firstLine="0"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  <w:u w:val="single"/>
                        </w:rPr>
                        <w:t>Внимание</w:t>
                      </w:r>
                      <w:r>
                        <w:rPr>
                          <w:b/>
                          <w:sz w:val="14"/>
                          <w:szCs w:val="14"/>
                          <w:u w:val="single"/>
                        </w:rPr>
                        <w:t>!</w:t>
                      </w:r>
                      <w:r w:rsidRPr="0019792A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19792A">
                        <w:rPr>
                          <w:b/>
                          <w:sz w:val="14"/>
                          <w:szCs w:val="14"/>
                        </w:rPr>
                        <w:t>– при подключении речевых оповещателей, необходимо удалить перемычку Х1 для варианта подключения №2 и перемычки Х1и Х2 для варианта подключения №3. В противном случае речевые оповещатели выйдут из строя.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 w:rsidRPr="003F4C2E">
                        <w:rPr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19792A">
                        <w:rPr>
                          <w:sz w:val="14"/>
                          <w:szCs w:val="14"/>
                        </w:rPr>
                        <w:t>Подключить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к БКЛО внешний источник питания</w:t>
                      </w:r>
                      <w:r>
                        <w:rPr>
                          <w:sz w:val="14"/>
                          <w:szCs w:val="14"/>
                        </w:rPr>
                        <w:t xml:space="preserve"> постоянного тока напряжением </w:t>
                      </w:r>
                      <w:r w:rsidR="008D2488">
                        <w:rPr>
                          <w:sz w:val="14"/>
                          <w:szCs w:val="14"/>
                        </w:rPr>
                        <w:t>12</w:t>
                      </w:r>
                      <w:r w:rsidRPr="0019792A">
                        <w:rPr>
                          <w:sz w:val="14"/>
                          <w:szCs w:val="14"/>
                        </w:rPr>
                        <w:t>В, соблюдая полярность. После подачи питания прибор переходит в режим «норма», при этом горит индикатор «питание», на клеммы «-К+» выдается контрольное напряжение 8,0</w:t>
                      </w:r>
                      <w:r w:rsidR="00DE6AA6">
                        <w:rPr>
                          <w:sz w:val="14"/>
                          <w:szCs w:val="14"/>
                        </w:rPr>
                        <w:t>÷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12,0 В 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( выход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«К» служит для организации дистанционного контроля за состоянием изделия, при отключении внешнего источника питания и/или неисправности (обрыв, КЗ) линий оповещения и управления напряжение на клеммах «К» пропадает).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4.</w:t>
                      </w:r>
                      <w:r w:rsidRPr="0019792A">
                        <w:rPr>
                          <w:sz w:val="14"/>
                          <w:szCs w:val="14"/>
                        </w:rPr>
                        <w:t>Запуск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оповещения осуществляется  замыканием и размыканием контактами реле ПКП линий управления, индикаторы активированных линий оповещения светятся ровным светом.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5.</w:t>
                      </w:r>
                      <w:r w:rsidRPr="0019792A">
                        <w:rPr>
                          <w:sz w:val="14"/>
                          <w:szCs w:val="14"/>
                        </w:rPr>
                        <w:t>При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неисправности линий управления (обрыв, КЗ) индикатор неисправной линии управления мигает с частотой </w:t>
                      </w:r>
                      <w:r>
                        <w:rPr>
                          <w:sz w:val="14"/>
                          <w:szCs w:val="14"/>
                        </w:rPr>
                        <w:t>0,5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Гц, </w:t>
                      </w:r>
                      <w:r>
                        <w:rPr>
                          <w:sz w:val="14"/>
                          <w:szCs w:val="14"/>
                        </w:rPr>
                        <w:t>на время неисправности включается прерывистый звуковой сигнал, но не более чем на 90 сек</w:t>
                      </w:r>
                      <w:r w:rsidRPr="0019792A">
                        <w:rPr>
                          <w:sz w:val="14"/>
                          <w:szCs w:val="14"/>
                        </w:rPr>
                        <w:t>, на выходе «К» отсутствует напряжение. При восстановлении целостности линии управление изделие автоматически переходит в режим «норма».</w:t>
                      </w:r>
                    </w:p>
                    <w:p w:rsidR="00D00858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19792A">
                        <w:rPr>
                          <w:sz w:val="14"/>
                          <w:szCs w:val="14"/>
                        </w:rPr>
                        <w:t>3.</w:t>
                      </w:r>
                      <w:r w:rsidRPr="003F4C2E">
                        <w:rPr>
                          <w:sz w:val="14"/>
                          <w:szCs w:val="14"/>
                        </w:rPr>
                        <w:t>6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При неисправности линий оповещения (обрыв, КЗ) индикатор неисправной линии мигает с ч</w:t>
                      </w:r>
                      <w:r>
                        <w:rPr>
                          <w:sz w:val="14"/>
                          <w:szCs w:val="14"/>
                        </w:rPr>
                        <w:t>астотой 2</w:t>
                      </w:r>
                      <w:r w:rsidRPr="0019792A">
                        <w:rPr>
                          <w:sz w:val="14"/>
                          <w:szCs w:val="14"/>
                        </w:rPr>
                        <w:t xml:space="preserve"> Гц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84418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на время неисправности включается звуковой сигнализатор, но не более чем на 90 сек</w:t>
                      </w:r>
                      <w:r w:rsidRPr="0019792A">
                        <w:rPr>
                          <w:sz w:val="14"/>
                          <w:szCs w:val="14"/>
                        </w:rPr>
                        <w:t>, на вы</w:t>
                      </w:r>
                      <w:r>
                        <w:rPr>
                          <w:sz w:val="14"/>
                          <w:szCs w:val="14"/>
                        </w:rPr>
                        <w:t>ходе «К» отсутствует напряжение. П</w:t>
                      </w:r>
                      <w:r w:rsidRPr="0019792A">
                        <w:rPr>
                          <w:sz w:val="14"/>
                          <w:szCs w:val="14"/>
                        </w:rPr>
                        <w:t>ри восстановлении целостности линии оповещения изделие автоматически переходит в режим «норма».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</w:t>
                      </w:r>
                      <w:proofErr w:type="gramStart"/>
                      <w:r w:rsidRPr="00D00858">
                        <w:rPr>
                          <w:sz w:val="14"/>
                          <w:szCs w:val="14"/>
                        </w:rPr>
                        <w:t>7</w:t>
                      </w:r>
                      <w:r w:rsidR="00FF65A1">
                        <w:rPr>
                          <w:sz w:val="14"/>
                          <w:szCs w:val="14"/>
                        </w:rPr>
                        <w:t>.</w:t>
                      </w:r>
                      <w:r w:rsidRPr="0084418E">
                        <w:rPr>
                          <w:b/>
                          <w:sz w:val="14"/>
                          <w:szCs w:val="14"/>
                          <w:u w:val="single"/>
                        </w:rPr>
                        <w:t>Внимание</w:t>
                      </w:r>
                      <w:proofErr w:type="gramEnd"/>
                      <w:r w:rsidRPr="0084418E">
                        <w:rPr>
                          <w:b/>
                          <w:sz w:val="14"/>
                          <w:szCs w:val="14"/>
                          <w:u w:val="single"/>
                        </w:rPr>
                        <w:t>!</w:t>
                      </w:r>
                      <w:r w:rsidRPr="0084418E">
                        <w:rPr>
                          <w:b/>
                          <w:sz w:val="14"/>
                          <w:szCs w:val="14"/>
                        </w:rPr>
                        <w:t xml:space="preserve"> В режимах работы №1, №2 и №4</w:t>
                      </w:r>
                      <w:r>
                        <w:rPr>
                          <w:sz w:val="14"/>
                          <w:szCs w:val="14"/>
                        </w:rPr>
                        <w:t xml:space="preserve"> в ЛО4 имеется возможность контроля оповещателей в активном режиме с периодичностью 1 раз в 20 минут с выдачей неисправности отображаемой световым индикатором контроля ЛО4/У4 мигающего с частотой </w:t>
                      </w:r>
                      <w:r w:rsidRPr="0019792A">
                        <w:rPr>
                          <w:sz w:val="14"/>
                          <w:szCs w:val="14"/>
                        </w:rPr>
                        <w:t>2 Гц</w:t>
                      </w:r>
                      <w:r>
                        <w:rPr>
                          <w:sz w:val="14"/>
                          <w:szCs w:val="14"/>
                        </w:rPr>
                        <w:t xml:space="preserve"> до устранения неисправности и включается прерывистый звуковой сигнал, но не более чем на 90 сек,</w:t>
                      </w:r>
                      <w:r w:rsidRPr="00252D8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sz w:val="14"/>
                          <w:szCs w:val="14"/>
                        </w:rPr>
                        <w:t>на вы</w:t>
                      </w:r>
                      <w:r>
                        <w:rPr>
                          <w:sz w:val="14"/>
                          <w:szCs w:val="14"/>
                        </w:rPr>
                        <w:t>ходе «К» отсутствует напряжение.</w:t>
                      </w:r>
                      <w:r w:rsidRPr="00252D8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sz w:val="14"/>
                          <w:szCs w:val="14"/>
                        </w:rPr>
                        <w:t>При восстановлении целостности линии управление изделие автоматически переходит в режим «норма».</w:t>
                      </w:r>
                    </w:p>
                    <w:p w:rsidR="004B7B43" w:rsidRPr="0019792A" w:rsidRDefault="004B7B43" w:rsidP="004B7B43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4. Комплектность</w:t>
                      </w:r>
                    </w:p>
                    <w:p w:rsidR="004B7B43" w:rsidRPr="0019792A" w:rsidRDefault="004B7B43" w:rsidP="004B7B43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1.Блок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контроля линий оповещения – 1 шт.</w:t>
                      </w:r>
                    </w:p>
                    <w:p w:rsidR="004B7B43" w:rsidRPr="0019792A" w:rsidRDefault="004B7B43" w:rsidP="004B7B43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</w:t>
                      </w:r>
                      <w:proofErr w:type="gramStart"/>
                      <w:r w:rsidRPr="0019792A">
                        <w:rPr>
                          <w:sz w:val="14"/>
                          <w:szCs w:val="14"/>
                        </w:rPr>
                        <w:t>2.Резистор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9792A">
                        <w:rPr>
                          <w:sz w:val="14"/>
                          <w:szCs w:val="14"/>
                          <w:lang w:val="en-US"/>
                        </w:rPr>
                        <w:t>MF</w:t>
                      </w:r>
                      <w:r w:rsidRPr="0019792A">
                        <w:rPr>
                          <w:sz w:val="14"/>
                          <w:szCs w:val="14"/>
                        </w:rPr>
                        <w:t>-0.125Вт 4,7 кОм 10% - 12 шт.</w:t>
                      </w:r>
                    </w:p>
                    <w:p w:rsidR="004B7B43" w:rsidRPr="0019792A" w:rsidRDefault="004B7B43" w:rsidP="004B7B43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3.</w:t>
                      </w:r>
                      <w:r w:rsidRPr="0019792A">
                        <w:rPr>
                          <w:sz w:val="14"/>
                          <w:szCs w:val="14"/>
                        </w:rPr>
                        <w:t>Руководство</w:t>
                      </w:r>
                      <w:proofErr w:type="gramEnd"/>
                      <w:r w:rsidRPr="0019792A">
                        <w:rPr>
                          <w:sz w:val="14"/>
                          <w:szCs w:val="14"/>
                        </w:rPr>
                        <w:t xml:space="preserve"> по эксплуатации – 1шт.</w:t>
                      </w:r>
                    </w:p>
                    <w:p w:rsidR="004B7B43" w:rsidRPr="0019792A" w:rsidRDefault="004B7B43" w:rsidP="004B7B43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9792A">
                        <w:rPr>
                          <w:b/>
                          <w:sz w:val="14"/>
                          <w:szCs w:val="14"/>
                        </w:rPr>
                        <w:t>5. Гарантии изготовителя</w:t>
                      </w:r>
                    </w:p>
                    <w:p w:rsidR="004B7B43" w:rsidRPr="00716FDE" w:rsidRDefault="004B7B43" w:rsidP="004B7B4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716FDE">
                        <w:rPr>
                          <w:sz w:val="13"/>
                          <w:szCs w:val="13"/>
                        </w:rPr>
                        <w:t>Предприятие</w:t>
                      </w:r>
                      <w:proofErr w:type="gramEnd"/>
                      <w:r w:rsidRPr="00716FDE">
                        <w:rPr>
                          <w:sz w:val="13"/>
                          <w:szCs w:val="13"/>
                        </w:rPr>
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4B7B43" w:rsidRPr="006D7B82" w:rsidRDefault="004B7B43" w:rsidP="004B7B4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  <w:r w:rsidRPr="006D7B82">
                        <w:rPr>
                          <w:sz w:val="14"/>
                          <w:szCs w:val="14"/>
                        </w:rPr>
                        <w:t>5.</w:t>
                      </w:r>
                      <w:proofErr w:type="gramStart"/>
                      <w:r w:rsidRPr="006D7B82">
                        <w:rPr>
                          <w:sz w:val="14"/>
                          <w:szCs w:val="14"/>
                        </w:rPr>
                        <w:t>2.Предприятие</w:t>
                      </w:r>
                      <w:proofErr w:type="gramEnd"/>
                      <w:r w:rsidR="00234395">
                        <w:rPr>
                          <w:sz w:val="14"/>
                          <w:szCs w:val="14"/>
                        </w:rPr>
                        <w:t>-</w:t>
                      </w:r>
                      <w:bookmarkStart w:id="1" w:name="_GoBack"/>
                      <w:bookmarkEnd w:id="1"/>
                      <w:r w:rsidRPr="006D7B82">
                        <w:rPr>
                          <w:sz w:val="14"/>
                          <w:szCs w:val="14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D00858" w:rsidRPr="0019792A" w:rsidRDefault="00D00858" w:rsidP="00DE6AA6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C0460" w:rsidSect="006C791C">
      <w:pgSz w:w="16838" w:h="11906" w:orient="landscape"/>
      <w:pgMar w:top="312" w:right="284" w:bottom="312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F"/>
    <w:rsid w:val="00000100"/>
    <w:rsid w:val="00000629"/>
    <w:rsid w:val="000007C7"/>
    <w:rsid w:val="00000B8E"/>
    <w:rsid w:val="00002F1B"/>
    <w:rsid w:val="000035B0"/>
    <w:rsid w:val="00003641"/>
    <w:rsid w:val="00004657"/>
    <w:rsid w:val="00004B2C"/>
    <w:rsid w:val="00006688"/>
    <w:rsid w:val="000066D7"/>
    <w:rsid w:val="000069C7"/>
    <w:rsid w:val="0001092E"/>
    <w:rsid w:val="00010C8C"/>
    <w:rsid w:val="00011B43"/>
    <w:rsid w:val="00011E71"/>
    <w:rsid w:val="0001253D"/>
    <w:rsid w:val="000125EE"/>
    <w:rsid w:val="00012993"/>
    <w:rsid w:val="000133EB"/>
    <w:rsid w:val="00013C68"/>
    <w:rsid w:val="0001475A"/>
    <w:rsid w:val="0001711D"/>
    <w:rsid w:val="0001726F"/>
    <w:rsid w:val="00020277"/>
    <w:rsid w:val="000208EB"/>
    <w:rsid w:val="00021E1B"/>
    <w:rsid w:val="000223F6"/>
    <w:rsid w:val="000231E0"/>
    <w:rsid w:val="0002386D"/>
    <w:rsid w:val="000239F3"/>
    <w:rsid w:val="00023EF5"/>
    <w:rsid w:val="00024933"/>
    <w:rsid w:val="00024948"/>
    <w:rsid w:val="00024A17"/>
    <w:rsid w:val="00025A4C"/>
    <w:rsid w:val="000300F9"/>
    <w:rsid w:val="00030A90"/>
    <w:rsid w:val="00031162"/>
    <w:rsid w:val="00031254"/>
    <w:rsid w:val="0003231B"/>
    <w:rsid w:val="000327F5"/>
    <w:rsid w:val="000331EF"/>
    <w:rsid w:val="0003371D"/>
    <w:rsid w:val="00036863"/>
    <w:rsid w:val="000372FA"/>
    <w:rsid w:val="00037A20"/>
    <w:rsid w:val="00037D96"/>
    <w:rsid w:val="00040741"/>
    <w:rsid w:val="0004219B"/>
    <w:rsid w:val="00042846"/>
    <w:rsid w:val="000434C0"/>
    <w:rsid w:val="0004464F"/>
    <w:rsid w:val="0004474C"/>
    <w:rsid w:val="00044D04"/>
    <w:rsid w:val="000452E4"/>
    <w:rsid w:val="00045AED"/>
    <w:rsid w:val="00045DFD"/>
    <w:rsid w:val="00045EAE"/>
    <w:rsid w:val="00047CF1"/>
    <w:rsid w:val="00050A06"/>
    <w:rsid w:val="00050D91"/>
    <w:rsid w:val="00051C4F"/>
    <w:rsid w:val="00053002"/>
    <w:rsid w:val="00053E3C"/>
    <w:rsid w:val="00055C0E"/>
    <w:rsid w:val="00056BA4"/>
    <w:rsid w:val="0006143D"/>
    <w:rsid w:val="000635D1"/>
    <w:rsid w:val="0006392E"/>
    <w:rsid w:val="000643FE"/>
    <w:rsid w:val="000644D2"/>
    <w:rsid w:val="000645E4"/>
    <w:rsid w:val="00064C99"/>
    <w:rsid w:val="00066084"/>
    <w:rsid w:val="00067457"/>
    <w:rsid w:val="00067811"/>
    <w:rsid w:val="000678A3"/>
    <w:rsid w:val="00067DCE"/>
    <w:rsid w:val="00067EDE"/>
    <w:rsid w:val="00070C57"/>
    <w:rsid w:val="0007181B"/>
    <w:rsid w:val="00071892"/>
    <w:rsid w:val="00073466"/>
    <w:rsid w:val="000738D3"/>
    <w:rsid w:val="00075CD4"/>
    <w:rsid w:val="00075FE0"/>
    <w:rsid w:val="0007606C"/>
    <w:rsid w:val="00076148"/>
    <w:rsid w:val="00076832"/>
    <w:rsid w:val="00077314"/>
    <w:rsid w:val="00077F7F"/>
    <w:rsid w:val="0008024C"/>
    <w:rsid w:val="0008079B"/>
    <w:rsid w:val="00081329"/>
    <w:rsid w:val="000814C8"/>
    <w:rsid w:val="00082D56"/>
    <w:rsid w:val="00082D74"/>
    <w:rsid w:val="000844A8"/>
    <w:rsid w:val="00084660"/>
    <w:rsid w:val="00085A62"/>
    <w:rsid w:val="000877DB"/>
    <w:rsid w:val="000878BE"/>
    <w:rsid w:val="00087D52"/>
    <w:rsid w:val="0009059E"/>
    <w:rsid w:val="00091013"/>
    <w:rsid w:val="00093873"/>
    <w:rsid w:val="00093966"/>
    <w:rsid w:val="00093B3D"/>
    <w:rsid w:val="00093C1D"/>
    <w:rsid w:val="000945D6"/>
    <w:rsid w:val="00095C3B"/>
    <w:rsid w:val="00095DE4"/>
    <w:rsid w:val="00096DF7"/>
    <w:rsid w:val="000A0157"/>
    <w:rsid w:val="000A145F"/>
    <w:rsid w:val="000A380F"/>
    <w:rsid w:val="000A3BFF"/>
    <w:rsid w:val="000A426F"/>
    <w:rsid w:val="000A4E4E"/>
    <w:rsid w:val="000A5D5E"/>
    <w:rsid w:val="000A6DD5"/>
    <w:rsid w:val="000B0141"/>
    <w:rsid w:val="000B01A5"/>
    <w:rsid w:val="000B16D0"/>
    <w:rsid w:val="000B1C68"/>
    <w:rsid w:val="000B2CCD"/>
    <w:rsid w:val="000B30B0"/>
    <w:rsid w:val="000B37F7"/>
    <w:rsid w:val="000B74FD"/>
    <w:rsid w:val="000C06EB"/>
    <w:rsid w:val="000C1523"/>
    <w:rsid w:val="000C2D9C"/>
    <w:rsid w:val="000C3010"/>
    <w:rsid w:val="000C310F"/>
    <w:rsid w:val="000C3AE4"/>
    <w:rsid w:val="000C3B7C"/>
    <w:rsid w:val="000C42F0"/>
    <w:rsid w:val="000C45BC"/>
    <w:rsid w:val="000C5533"/>
    <w:rsid w:val="000C58A4"/>
    <w:rsid w:val="000C5C9D"/>
    <w:rsid w:val="000C5E65"/>
    <w:rsid w:val="000C6E18"/>
    <w:rsid w:val="000C7E43"/>
    <w:rsid w:val="000D1D64"/>
    <w:rsid w:val="000D1FBC"/>
    <w:rsid w:val="000D37BF"/>
    <w:rsid w:val="000D3881"/>
    <w:rsid w:val="000D45E2"/>
    <w:rsid w:val="000D5553"/>
    <w:rsid w:val="000D656B"/>
    <w:rsid w:val="000E19E9"/>
    <w:rsid w:val="000E2B9C"/>
    <w:rsid w:val="000E2D62"/>
    <w:rsid w:val="000E30BB"/>
    <w:rsid w:val="000E3266"/>
    <w:rsid w:val="000E3A7F"/>
    <w:rsid w:val="000E4290"/>
    <w:rsid w:val="000E4D51"/>
    <w:rsid w:val="000E4E15"/>
    <w:rsid w:val="000E5CAA"/>
    <w:rsid w:val="000E6766"/>
    <w:rsid w:val="000E6E15"/>
    <w:rsid w:val="000E73C2"/>
    <w:rsid w:val="000E7DA2"/>
    <w:rsid w:val="000F0B4B"/>
    <w:rsid w:val="000F1F77"/>
    <w:rsid w:val="000F2EF3"/>
    <w:rsid w:val="000F449E"/>
    <w:rsid w:val="000F49BB"/>
    <w:rsid w:val="000F4BB7"/>
    <w:rsid w:val="000F6726"/>
    <w:rsid w:val="000F68F4"/>
    <w:rsid w:val="000F6A56"/>
    <w:rsid w:val="000F7D14"/>
    <w:rsid w:val="000F7F7C"/>
    <w:rsid w:val="00101E8E"/>
    <w:rsid w:val="0010248F"/>
    <w:rsid w:val="0010252B"/>
    <w:rsid w:val="0010264E"/>
    <w:rsid w:val="0010310F"/>
    <w:rsid w:val="001036C4"/>
    <w:rsid w:val="001036C5"/>
    <w:rsid w:val="00104611"/>
    <w:rsid w:val="00104755"/>
    <w:rsid w:val="001047B6"/>
    <w:rsid w:val="00104B43"/>
    <w:rsid w:val="001051B6"/>
    <w:rsid w:val="0010662D"/>
    <w:rsid w:val="00107BD0"/>
    <w:rsid w:val="001105A3"/>
    <w:rsid w:val="00110AC3"/>
    <w:rsid w:val="00110BBC"/>
    <w:rsid w:val="001125C3"/>
    <w:rsid w:val="00112FA9"/>
    <w:rsid w:val="0011347D"/>
    <w:rsid w:val="00113634"/>
    <w:rsid w:val="00114205"/>
    <w:rsid w:val="00114927"/>
    <w:rsid w:val="00114D18"/>
    <w:rsid w:val="00114F12"/>
    <w:rsid w:val="001151D6"/>
    <w:rsid w:val="00116ECE"/>
    <w:rsid w:val="001204E2"/>
    <w:rsid w:val="0012154D"/>
    <w:rsid w:val="00121BC7"/>
    <w:rsid w:val="001245D7"/>
    <w:rsid w:val="001249A2"/>
    <w:rsid w:val="00125643"/>
    <w:rsid w:val="0012687F"/>
    <w:rsid w:val="001269A3"/>
    <w:rsid w:val="00127DDF"/>
    <w:rsid w:val="001303C4"/>
    <w:rsid w:val="00130CEA"/>
    <w:rsid w:val="00130D51"/>
    <w:rsid w:val="00130F44"/>
    <w:rsid w:val="001317AF"/>
    <w:rsid w:val="00131A9B"/>
    <w:rsid w:val="001330E8"/>
    <w:rsid w:val="0013311D"/>
    <w:rsid w:val="00133C30"/>
    <w:rsid w:val="001343B0"/>
    <w:rsid w:val="001346FB"/>
    <w:rsid w:val="00134AB9"/>
    <w:rsid w:val="00134AED"/>
    <w:rsid w:val="00134FFE"/>
    <w:rsid w:val="0013567F"/>
    <w:rsid w:val="00136F3E"/>
    <w:rsid w:val="00137859"/>
    <w:rsid w:val="00140206"/>
    <w:rsid w:val="00140A28"/>
    <w:rsid w:val="0014129D"/>
    <w:rsid w:val="00141E18"/>
    <w:rsid w:val="00143B7A"/>
    <w:rsid w:val="001442BF"/>
    <w:rsid w:val="00144EB7"/>
    <w:rsid w:val="001467EB"/>
    <w:rsid w:val="001471E8"/>
    <w:rsid w:val="0015002A"/>
    <w:rsid w:val="00150D2F"/>
    <w:rsid w:val="001514AF"/>
    <w:rsid w:val="00151A3A"/>
    <w:rsid w:val="00151ABB"/>
    <w:rsid w:val="00151B23"/>
    <w:rsid w:val="001530D1"/>
    <w:rsid w:val="001538ED"/>
    <w:rsid w:val="00153AF8"/>
    <w:rsid w:val="00153FD0"/>
    <w:rsid w:val="00155817"/>
    <w:rsid w:val="00155F80"/>
    <w:rsid w:val="001567DB"/>
    <w:rsid w:val="00156842"/>
    <w:rsid w:val="00156FC9"/>
    <w:rsid w:val="0015761B"/>
    <w:rsid w:val="00157B7D"/>
    <w:rsid w:val="00161DF7"/>
    <w:rsid w:val="00162A56"/>
    <w:rsid w:val="001636EF"/>
    <w:rsid w:val="0016370B"/>
    <w:rsid w:val="001667DF"/>
    <w:rsid w:val="0016718C"/>
    <w:rsid w:val="00167468"/>
    <w:rsid w:val="001708E5"/>
    <w:rsid w:val="0017180C"/>
    <w:rsid w:val="00172017"/>
    <w:rsid w:val="00172890"/>
    <w:rsid w:val="00172C71"/>
    <w:rsid w:val="0017325F"/>
    <w:rsid w:val="001733D3"/>
    <w:rsid w:val="00173A04"/>
    <w:rsid w:val="00173A27"/>
    <w:rsid w:val="0017428C"/>
    <w:rsid w:val="00174327"/>
    <w:rsid w:val="00175B9F"/>
    <w:rsid w:val="00175C4A"/>
    <w:rsid w:val="001766BD"/>
    <w:rsid w:val="00177691"/>
    <w:rsid w:val="0018081B"/>
    <w:rsid w:val="00180DAE"/>
    <w:rsid w:val="00181E87"/>
    <w:rsid w:val="00182917"/>
    <w:rsid w:val="00182D9E"/>
    <w:rsid w:val="0018360A"/>
    <w:rsid w:val="00184229"/>
    <w:rsid w:val="00185221"/>
    <w:rsid w:val="001859A6"/>
    <w:rsid w:val="00186862"/>
    <w:rsid w:val="00186D90"/>
    <w:rsid w:val="0018733A"/>
    <w:rsid w:val="00191314"/>
    <w:rsid w:val="001926E1"/>
    <w:rsid w:val="0019614C"/>
    <w:rsid w:val="001964B7"/>
    <w:rsid w:val="001969EB"/>
    <w:rsid w:val="001A0CB9"/>
    <w:rsid w:val="001A1FAA"/>
    <w:rsid w:val="001A3130"/>
    <w:rsid w:val="001A4480"/>
    <w:rsid w:val="001A4A58"/>
    <w:rsid w:val="001A5836"/>
    <w:rsid w:val="001A6674"/>
    <w:rsid w:val="001A6F8F"/>
    <w:rsid w:val="001A7058"/>
    <w:rsid w:val="001A7252"/>
    <w:rsid w:val="001A726F"/>
    <w:rsid w:val="001A7BD1"/>
    <w:rsid w:val="001A7FA9"/>
    <w:rsid w:val="001B0164"/>
    <w:rsid w:val="001B0BD7"/>
    <w:rsid w:val="001B3243"/>
    <w:rsid w:val="001B3945"/>
    <w:rsid w:val="001B3B16"/>
    <w:rsid w:val="001B45DA"/>
    <w:rsid w:val="001B5AB8"/>
    <w:rsid w:val="001B7BE0"/>
    <w:rsid w:val="001C0C31"/>
    <w:rsid w:val="001C1FFF"/>
    <w:rsid w:val="001C24F3"/>
    <w:rsid w:val="001C30C1"/>
    <w:rsid w:val="001C3773"/>
    <w:rsid w:val="001C3FFF"/>
    <w:rsid w:val="001C5662"/>
    <w:rsid w:val="001C5E51"/>
    <w:rsid w:val="001C6F16"/>
    <w:rsid w:val="001C6FFD"/>
    <w:rsid w:val="001C70EC"/>
    <w:rsid w:val="001C7F84"/>
    <w:rsid w:val="001D0C46"/>
    <w:rsid w:val="001D0D89"/>
    <w:rsid w:val="001D2EA7"/>
    <w:rsid w:val="001D3278"/>
    <w:rsid w:val="001D48D2"/>
    <w:rsid w:val="001D5279"/>
    <w:rsid w:val="001D7D9F"/>
    <w:rsid w:val="001E125C"/>
    <w:rsid w:val="001E17FE"/>
    <w:rsid w:val="001E1CFA"/>
    <w:rsid w:val="001E4348"/>
    <w:rsid w:val="001E4799"/>
    <w:rsid w:val="001E4AD5"/>
    <w:rsid w:val="001E515D"/>
    <w:rsid w:val="001E5A11"/>
    <w:rsid w:val="001E64DC"/>
    <w:rsid w:val="001E7D60"/>
    <w:rsid w:val="001F054A"/>
    <w:rsid w:val="001F06D2"/>
    <w:rsid w:val="001F14C0"/>
    <w:rsid w:val="001F1700"/>
    <w:rsid w:val="001F1B17"/>
    <w:rsid w:val="001F25CF"/>
    <w:rsid w:val="001F2AED"/>
    <w:rsid w:val="001F379A"/>
    <w:rsid w:val="001F5B46"/>
    <w:rsid w:val="001F693A"/>
    <w:rsid w:val="001F7AD0"/>
    <w:rsid w:val="0020102A"/>
    <w:rsid w:val="00202AC0"/>
    <w:rsid w:val="0020314A"/>
    <w:rsid w:val="002040FA"/>
    <w:rsid w:val="002052FB"/>
    <w:rsid w:val="002065E2"/>
    <w:rsid w:val="002069BF"/>
    <w:rsid w:val="002070A5"/>
    <w:rsid w:val="00207363"/>
    <w:rsid w:val="00210592"/>
    <w:rsid w:val="00210BCA"/>
    <w:rsid w:val="00210E9E"/>
    <w:rsid w:val="00211333"/>
    <w:rsid w:val="002113D5"/>
    <w:rsid w:val="002126F6"/>
    <w:rsid w:val="002133F3"/>
    <w:rsid w:val="00213BF3"/>
    <w:rsid w:val="00213DC3"/>
    <w:rsid w:val="00214120"/>
    <w:rsid w:val="00214EFB"/>
    <w:rsid w:val="0021605D"/>
    <w:rsid w:val="0021677F"/>
    <w:rsid w:val="00216E97"/>
    <w:rsid w:val="0021751F"/>
    <w:rsid w:val="0021752E"/>
    <w:rsid w:val="00221171"/>
    <w:rsid w:val="002238C7"/>
    <w:rsid w:val="002238FC"/>
    <w:rsid w:val="0022535E"/>
    <w:rsid w:val="00225A7C"/>
    <w:rsid w:val="002269A7"/>
    <w:rsid w:val="002310AD"/>
    <w:rsid w:val="002315C2"/>
    <w:rsid w:val="002322E7"/>
    <w:rsid w:val="00232C54"/>
    <w:rsid w:val="00233A07"/>
    <w:rsid w:val="00233BD9"/>
    <w:rsid w:val="002341F8"/>
    <w:rsid w:val="00234395"/>
    <w:rsid w:val="00234894"/>
    <w:rsid w:val="0023582E"/>
    <w:rsid w:val="00237B00"/>
    <w:rsid w:val="00237F0D"/>
    <w:rsid w:val="002408A5"/>
    <w:rsid w:val="00242B87"/>
    <w:rsid w:val="00244ACC"/>
    <w:rsid w:val="00246FA5"/>
    <w:rsid w:val="002474B3"/>
    <w:rsid w:val="00247A8D"/>
    <w:rsid w:val="00247BE4"/>
    <w:rsid w:val="00247D1F"/>
    <w:rsid w:val="00250CFB"/>
    <w:rsid w:val="002514DC"/>
    <w:rsid w:val="002515B6"/>
    <w:rsid w:val="00252134"/>
    <w:rsid w:val="00252668"/>
    <w:rsid w:val="00254120"/>
    <w:rsid w:val="002541A5"/>
    <w:rsid w:val="00254374"/>
    <w:rsid w:val="00255402"/>
    <w:rsid w:val="002558DB"/>
    <w:rsid w:val="00256A55"/>
    <w:rsid w:val="00257AF5"/>
    <w:rsid w:val="00261090"/>
    <w:rsid w:val="00261660"/>
    <w:rsid w:val="0026173B"/>
    <w:rsid w:val="002631F0"/>
    <w:rsid w:val="0026338E"/>
    <w:rsid w:val="00264EA4"/>
    <w:rsid w:val="0026732B"/>
    <w:rsid w:val="0026779B"/>
    <w:rsid w:val="0027044B"/>
    <w:rsid w:val="002709A0"/>
    <w:rsid w:val="0027136C"/>
    <w:rsid w:val="00271811"/>
    <w:rsid w:val="00272500"/>
    <w:rsid w:val="0027256B"/>
    <w:rsid w:val="00272A60"/>
    <w:rsid w:val="002746AA"/>
    <w:rsid w:val="00275CA4"/>
    <w:rsid w:val="00277408"/>
    <w:rsid w:val="00280C3C"/>
    <w:rsid w:val="002820CF"/>
    <w:rsid w:val="0028290F"/>
    <w:rsid w:val="00282D79"/>
    <w:rsid w:val="00285113"/>
    <w:rsid w:val="002851DD"/>
    <w:rsid w:val="002869CA"/>
    <w:rsid w:val="00286BB8"/>
    <w:rsid w:val="0028754E"/>
    <w:rsid w:val="00290D21"/>
    <w:rsid w:val="00291393"/>
    <w:rsid w:val="002944B5"/>
    <w:rsid w:val="00294FB7"/>
    <w:rsid w:val="00295700"/>
    <w:rsid w:val="002958E6"/>
    <w:rsid w:val="002964C5"/>
    <w:rsid w:val="00296E6C"/>
    <w:rsid w:val="002A0149"/>
    <w:rsid w:val="002A0474"/>
    <w:rsid w:val="002A3DB6"/>
    <w:rsid w:val="002A4905"/>
    <w:rsid w:val="002A582E"/>
    <w:rsid w:val="002A5E66"/>
    <w:rsid w:val="002A5E8F"/>
    <w:rsid w:val="002A6D64"/>
    <w:rsid w:val="002A6EF2"/>
    <w:rsid w:val="002B0010"/>
    <w:rsid w:val="002B06B2"/>
    <w:rsid w:val="002B06EE"/>
    <w:rsid w:val="002B082A"/>
    <w:rsid w:val="002B176B"/>
    <w:rsid w:val="002B1F8A"/>
    <w:rsid w:val="002B2D10"/>
    <w:rsid w:val="002B5560"/>
    <w:rsid w:val="002B694E"/>
    <w:rsid w:val="002B7084"/>
    <w:rsid w:val="002B74F4"/>
    <w:rsid w:val="002C22B2"/>
    <w:rsid w:val="002C239C"/>
    <w:rsid w:val="002C28B2"/>
    <w:rsid w:val="002C4F9F"/>
    <w:rsid w:val="002C5A11"/>
    <w:rsid w:val="002C61F6"/>
    <w:rsid w:val="002C65FC"/>
    <w:rsid w:val="002C72D7"/>
    <w:rsid w:val="002C7ADB"/>
    <w:rsid w:val="002D03AD"/>
    <w:rsid w:val="002D35DB"/>
    <w:rsid w:val="002D3A52"/>
    <w:rsid w:val="002D5B0B"/>
    <w:rsid w:val="002D611B"/>
    <w:rsid w:val="002D6361"/>
    <w:rsid w:val="002D6BA9"/>
    <w:rsid w:val="002D725A"/>
    <w:rsid w:val="002D7424"/>
    <w:rsid w:val="002D74EE"/>
    <w:rsid w:val="002D7AFC"/>
    <w:rsid w:val="002E124F"/>
    <w:rsid w:val="002E12E1"/>
    <w:rsid w:val="002E17D1"/>
    <w:rsid w:val="002E3B44"/>
    <w:rsid w:val="002E58BD"/>
    <w:rsid w:val="002E7F41"/>
    <w:rsid w:val="002F0D29"/>
    <w:rsid w:val="002F2CD2"/>
    <w:rsid w:val="002F2E23"/>
    <w:rsid w:val="002F35CF"/>
    <w:rsid w:val="002F38A6"/>
    <w:rsid w:val="002F4DBF"/>
    <w:rsid w:val="002F54D8"/>
    <w:rsid w:val="002F55F3"/>
    <w:rsid w:val="002F573C"/>
    <w:rsid w:val="002F5CC4"/>
    <w:rsid w:val="002F6EC1"/>
    <w:rsid w:val="002F70DB"/>
    <w:rsid w:val="002F720C"/>
    <w:rsid w:val="00300A14"/>
    <w:rsid w:val="00300EEA"/>
    <w:rsid w:val="00301807"/>
    <w:rsid w:val="00301931"/>
    <w:rsid w:val="00302174"/>
    <w:rsid w:val="0030217F"/>
    <w:rsid w:val="00302251"/>
    <w:rsid w:val="003022A6"/>
    <w:rsid w:val="0030285E"/>
    <w:rsid w:val="0030300B"/>
    <w:rsid w:val="003033AD"/>
    <w:rsid w:val="003039B6"/>
    <w:rsid w:val="00303A09"/>
    <w:rsid w:val="0030429A"/>
    <w:rsid w:val="0030608C"/>
    <w:rsid w:val="003066AD"/>
    <w:rsid w:val="00310455"/>
    <w:rsid w:val="00310D41"/>
    <w:rsid w:val="00312984"/>
    <w:rsid w:val="003130D8"/>
    <w:rsid w:val="00313E47"/>
    <w:rsid w:val="00313F30"/>
    <w:rsid w:val="00316D4A"/>
    <w:rsid w:val="00316EC1"/>
    <w:rsid w:val="003203DD"/>
    <w:rsid w:val="00320A6C"/>
    <w:rsid w:val="00320BD2"/>
    <w:rsid w:val="0032240B"/>
    <w:rsid w:val="00323A55"/>
    <w:rsid w:val="00324311"/>
    <w:rsid w:val="0032642F"/>
    <w:rsid w:val="003267FB"/>
    <w:rsid w:val="0032704B"/>
    <w:rsid w:val="0033026D"/>
    <w:rsid w:val="00330AAC"/>
    <w:rsid w:val="00331161"/>
    <w:rsid w:val="00331C00"/>
    <w:rsid w:val="003327D5"/>
    <w:rsid w:val="00332F13"/>
    <w:rsid w:val="003350C4"/>
    <w:rsid w:val="003354CE"/>
    <w:rsid w:val="00335CE0"/>
    <w:rsid w:val="003363E2"/>
    <w:rsid w:val="00336434"/>
    <w:rsid w:val="00336521"/>
    <w:rsid w:val="00336869"/>
    <w:rsid w:val="0033711C"/>
    <w:rsid w:val="00337E94"/>
    <w:rsid w:val="00340040"/>
    <w:rsid w:val="0034054D"/>
    <w:rsid w:val="0034130D"/>
    <w:rsid w:val="00342B44"/>
    <w:rsid w:val="00342FA3"/>
    <w:rsid w:val="0034320A"/>
    <w:rsid w:val="003433A4"/>
    <w:rsid w:val="00343463"/>
    <w:rsid w:val="00343DA2"/>
    <w:rsid w:val="00344184"/>
    <w:rsid w:val="00345284"/>
    <w:rsid w:val="00345987"/>
    <w:rsid w:val="00346959"/>
    <w:rsid w:val="003473FB"/>
    <w:rsid w:val="003475F5"/>
    <w:rsid w:val="0034767A"/>
    <w:rsid w:val="00347846"/>
    <w:rsid w:val="00347CC8"/>
    <w:rsid w:val="00347F16"/>
    <w:rsid w:val="00351360"/>
    <w:rsid w:val="00352754"/>
    <w:rsid w:val="00353023"/>
    <w:rsid w:val="0035333B"/>
    <w:rsid w:val="0035484E"/>
    <w:rsid w:val="00354B0A"/>
    <w:rsid w:val="003574E9"/>
    <w:rsid w:val="0036072B"/>
    <w:rsid w:val="003609D4"/>
    <w:rsid w:val="00360AEE"/>
    <w:rsid w:val="00363AD3"/>
    <w:rsid w:val="00364DF3"/>
    <w:rsid w:val="00366696"/>
    <w:rsid w:val="003667F8"/>
    <w:rsid w:val="00370470"/>
    <w:rsid w:val="003704CA"/>
    <w:rsid w:val="003721F2"/>
    <w:rsid w:val="00372558"/>
    <w:rsid w:val="00372A13"/>
    <w:rsid w:val="00372C3E"/>
    <w:rsid w:val="00372FE8"/>
    <w:rsid w:val="00373328"/>
    <w:rsid w:val="003758DA"/>
    <w:rsid w:val="003764BA"/>
    <w:rsid w:val="00377164"/>
    <w:rsid w:val="00377A15"/>
    <w:rsid w:val="00377B06"/>
    <w:rsid w:val="00377F2D"/>
    <w:rsid w:val="0038218C"/>
    <w:rsid w:val="0038225C"/>
    <w:rsid w:val="00382F64"/>
    <w:rsid w:val="0038357C"/>
    <w:rsid w:val="00383D92"/>
    <w:rsid w:val="003849D3"/>
    <w:rsid w:val="00385C4B"/>
    <w:rsid w:val="003863B0"/>
    <w:rsid w:val="00387108"/>
    <w:rsid w:val="003905AE"/>
    <w:rsid w:val="00390B24"/>
    <w:rsid w:val="0039155F"/>
    <w:rsid w:val="003926AF"/>
    <w:rsid w:val="00393676"/>
    <w:rsid w:val="0039401A"/>
    <w:rsid w:val="003944D4"/>
    <w:rsid w:val="0039528F"/>
    <w:rsid w:val="00396571"/>
    <w:rsid w:val="003966C1"/>
    <w:rsid w:val="00397144"/>
    <w:rsid w:val="003A0C2B"/>
    <w:rsid w:val="003A1218"/>
    <w:rsid w:val="003A3853"/>
    <w:rsid w:val="003A4017"/>
    <w:rsid w:val="003A611C"/>
    <w:rsid w:val="003A7460"/>
    <w:rsid w:val="003B16A4"/>
    <w:rsid w:val="003B2092"/>
    <w:rsid w:val="003B2F79"/>
    <w:rsid w:val="003B3D68"/>
    <w:rsid w:val="003B5059"/>
    <w:rsid w:val="003B6C8D"/>
    <w:rsid w:val="003B7468"/>
    <w:rsid w:val="003B79A7"/>
    <w:rsid w:val="003C12E5"/>
    <w:rsid w:val="003C1694"/>
    <w:rsid w:val="003C1FEA"/>
    <w:rsid w:val="003C2CF0"/>
    <w:rsid w:val="003C2F55"/>
    <w:rsid w:val="003C63C5"/>
    <w:rsid w:val="003C6CB0"/>
    <w:rsid w:val="003C78C7"/>
    <w:rsid w:val="003C7A20"/>
    <w:rsid w:val="003C7BC2"/>
    <w:rsid w:val="003D02EC"/>
    <w:rsid w:val="003D0E0C"/>
    <w:rsid w:val="003D10C9"/>
    <w:rsid w:val="003D1BB0"/>
    <w:rsid w:val="003D3544"/>
    <w:rsid w:val="003D4F31"/>
    <w:rsid w:val="003D5CB3"/>
    <w:rsid w:val="003D658C"/>
    <w:rsid w:val="003D6F4F"/>
    <w:rsid w:val="003D7143"/>
    <w:rsid w:val="003D76D5"/>
    <w:rsid w:val="003E0AAD"/>
    <w:rsid w:val="003E0E37"/>
    <w:rsid w:val="003E19A0"/>
    <w:rsid w:val="003E2328"/>
    <w:rsid w:val="003E2FC3"/>
    <w:rsid w:val="003E308D"/>
    <w:rsid w:val="003E3381"/>
    <w:rsid w:val="003E5540"/>
    <w:rsid w:val="003E554E"/>
    <w:rsid w:val="003E5807"/>
    <w:rsid w:val="003E61DA"/>
    <w:rsid w:val="003E73E8"/>
    <w:rsid w:val="003E7AFC"/>
    <w:rsid w:val="003E7BBD"/>
    <w:rsid w:val="003E7E4C"/>
    <w:rsid w:val="003F07A7"/>
    <w:rsid w:val="003F2CAB"/>
    <w:rsid w:val="003F342E"/>
    <w:rsid w:val="003F6448"/>
    <w:rsid w:val="003F6894"/>
    <w:rsid w:val="003F6E53"/>
    <w:rsid w:val="003F714D"/>
    <w:rsid w:val="004009FD"/>
    <w:rsid w:val="00400D07"/>
    <w:rsid w:val="00400D8A"/>
    <w:rsid w:val="00400DC9"/>
    <w:rsid w:val="00400E59"/>
    <w:rsid w:val="0040248F"/>
    <w:rsid w:val="00402EC4"/>
    <w:rsid w:val="00404598"/>
    <w:rsid w:val="00404D3B"/>
    <w:rsid w:val="004050D3"/>
    <w:rsid w:val="0040532E"/>
    <w:rsid w:val="00406911"/>
    <w:rsid w:val="0040693C"/>
    <w:rsid w:val="00406B8E"/>
    <w:rsid w:val="00407EA6"/>
    <w:rsid w:val="0041136F"/>
    <w:rsid w:val="004113FC"/>
    <w:rsid w:val="00411476"/>
    <w:rsid w:val="00411DA7"/>
    <w:rsid w:val="00411E2F"/>
    <w:rsid w:val="00412135"/>
    <w:rsid w:val="00413004"/>
    <w:rsid w:val="00413B0F"/>
    <w:rsid w:val="00413B84"/>
    <w:rsid w:val="00414367"/>
    <w:rsid w:val="004146D6"/>
    <w:rsid w:val="00415252"/>
    <w:rsid w:val="0041590C"/>
    <w:rsid w:val="00415C38"/>
    <w:rsid w:val="0041673A"/>
    <w:rsid w:val="00420647"/>
    <w:rsid w:val="00420B46"/>
    <w:rsid w:val="00420EFF"/>
    <w:rsid w:val="004216FA"/>
    <w:rsid w:val="00421F9B"/>
    <w:rsid w:val="00422C0B"/>
    <w:rsid w:val="004230D3"/>
    <w:rsid w:val="004264AA"/>
    <w:rsid w:val="00426CD5"/>
    <w:rsid w:val="004274DA"/>
    <w:rsid w:val="00431386"/>
    <w:rsid w:val="00431879"/>
    <w:rsid w:val="0043233B"/>
    <w:rsid w:val="0043235C"/>
    <w:rsid w:val="00432364"/>
    <w:rsid w:val="00432581"/>
    <w:rsid w:val="004346B2"/>
    <w:rsid w:val="00435141"/>
    <w:rsid w:val="00435CCE"/>
    <w:rsid w:val="00436619"/>
    <w:rsid w:val="00436F45"/>
    <w:rsid w:val="00437541"/>
    <w:rsid w:val="00437E11"/>
    <w:rsid w:val="0044003C"/>
    <w:rsid w:val="00441B4D"/>
    <w:rsid w:val="00442DC8"/>
    <w:rsid w:val="00442E25"/>
    <w:rsid w:val="00442F73"/>
    <w:rsid w:val="00444D7B"/>
    <w:rsid w:val="0044745B"/>
    <w:rsid w:val="00447AE6"/>
    <w:rsid w:val="004505AA"/>
    <w:rsid w:val="0045087D"/>
    <w:rsid w:val="00450FC2"/>
    <w:rsid w:val="00451AA4"/>
    <w:rsid w:val="00451C6E"/>
    <w:rsid w:val="004522F6"/>
    <w:rsid w:val="004528A2"/>
    <w:rsid w:val="00453E92"/>
    <w:rsid w:val="00455685"/>
    <w:rsid w:val="00455F06"/>
    <w:rsid w:val="00456997"/>
    <w:rsid w:val="00460AE0"/>
    <w:rsid w:val="00461C88"/>
    <w:rsid w:val="00463B9D"/>
    <w:rsid w:val="00464CFE"/>
    <w:rsid w:val="004658F1"/>
    <w:rsid w:val="00465BC1"/>
    <w:rsid w:val="0046629C"/>
    <w:rsid w:val="00466723"/>
    <w:rsid w:val="00466BF1"/>
    <w:rsid w:val="00470B74"/>
    <w:rsid w:val="00471F7A"/>
    <w:rsid w:val="004728C6"/>
    <w:rsid w:val="004737A0"/>
    <w:rsid w:val="004755C8"/>
    <w:rsid w:val="0047705A"/>
    <w:rsid w:val="00477470"/>
    <w:rsid w:val="004774B5"/>
    <w:rsid w:val="00480557"/>
    <w:rsid w:val="00481CE3"/>
    <w:rsid w:val="004820A9"/>
    <w:rsid w:val="00482F41"/>
    <w:rsid w:val="0048351B"/>
    <w:rsid w:val="00483D24"/>
    <w:rsid w:val="00484E09"/>
    <w:rsid w:val="0048664F"/>
    <w:rsid w:val="00486A1F"/>
    <w:rsid w:val="00486A71"/>
    <w:rsid w:val="00490D23"/>
    <w:rsid w:val="00491155"/>
    <w:rsid w:val="0049168A"/>
    <w:rsid w:val="0049217C"/>
    <w:rsid w:val="00493DCE"/>
    <w:rsid w:val="00494DC5"/>
    <w:rsid w:val="004955CE"/>
    <w:rsid w:val="004957F9"/>
    <w:rsid w:val="004959C0"/>
    <w:rsid w:val="00496500"/>
    <w:rsid w:val="00497E4C"/>
    <w:rsid w:val="004A0656"/>
    <w:rsid w:val="004A092C"/>
    <w:rsid w:val="004A0CA8"/>
    <w:rsid w:val="004A1B37"/>
    <w:rsid w:val="004A2AE9"/>
    <w:rsid w:val="004A374E"/>
    <w:rsid w:val="004A37BC"/>
    <w:rsid w:val="004A3A71"/>
    <w:rsid w:val="004A449A"/>
    <w:rsid w:val="004A4B79"/>
    <w:rsid w:val="004A577E"/>
    <w:rsid w:val="004A5986"/>
    <w:rsid w:val="004A6192"/>
    <w:rsid w:val="004A6C05"/>
    <w:rsid w:val="004A7887"/>
    <w:rsid w:val="004B1116"/>
    <w:rsid w:val="004B1837"/>
    <w:rsid w:val="004B2106"/>
    <w:rsid w:val="004B232B"/>
    <w:rsid w:val="004B2D01"/>
    <w:rsid w:val="004B3617"/>
    <w:rsid w:val="004B4156"/>
    <w:rsid w:val="004B4994"/>
    <w:rsid w:val="004B4A1E"/>
    <w:rsid w:val="004B59D2"/>
    <w:rsid w:val="004B5F0B"/>
    <w:rsid w:val="004B6773"/>
    <w:rsid w:val="004B6FC4"/>
    <w:rsid w:val="004B7B43"/>
    <w:rsid w:val="004C1C5B"/>
    <w:rsid w:val="004C28EF"/>
    <w:rsid w:val="004C3B13"/>
    <w:rsid w:val="004C3FF4"/>
    <w:rsid w:val="004C407A"/>
    <w:rsid w:val="004C48ED"/>
    <w:rsid w:val="004C61D3"/>
    <w:rsid w:val="004C641B"/>
    <w:rsid w:val="004C6DE7"/>
    <w:rsid w:val="004C7625"/>
    <w:rsid w:val="004C77EB"/>
    <w:rsid w:val="004C7E2F"/>
    <w:rsid w:val="004D0039"/>
    <w:rsid w:val="004D2B58"/>
    <w:rsid w:val="004D3503"/>
    <w:rsid w:val="004D35CB"/>
    <w:rsid w:val="004D3FD3"/>
    <w:rsid w:val="004D41D4"/>
    <w:rsid w:val="004D6599"/>
    <w:rsid w:val="004D7338"/>
    <w:rsid w:val="004D7B7D"/>
    <w:rsid w:val="004E1927"/>
    <w:rsid w:val="004E1B56"/>
    <w:rsid w:val="004E2113"/>
    <w:rsid w:val="004E5712"/>
    <w:rsid w:val="004E578F"/>
    <w:rsid w:val="004E6A57"/>
    <w:rsid w:val="004E7C8F"/>
    <w:rsid w:val="004F0253"/>
    <w:rsid w:val="004F0303"/>
    <w:rsid w:val="004F18ED"/>
    <w:rsid w:val="004F1FDB"/>
    <w:rsid w:val="004F275A"/>
    <w:rsid w:val="004F32C2"/>
    <w:rsid w:val="004F37C8"/>
    <w:rsid w:val="004F3C89"/>
    <w:rsid w:val="004F4CB6"/>
    <w:rsid w:val="004F4DDA"/>
    <w:rsid w:val="004F53CB"/>
    <w:rsid w:val="004F629F"/>
    <w:rsid w:val="004F6FEC"/>
    <w:rsid w:val="004F71A9"/>
    <w:rsid w:val="004F7B0F"/>
    <w:rsid w:val="00500373"/>
    <w:rsid w:val="00500863"/>
    <w:rsid w:val="00501F1A"/>
    <w:rsid w:val="0050323E"/>
    <w:rsid w:val="00503B7A"/>
    <w:rsid w:val="00504E83"/>
    <w:rsid w:val="0050533A"/>
    <w:rsid w:val="005055B2"/>
    <w:rsid w:val="00505806"/>
    <w:rsid w:val="00505918"/>
    <w:rsid w:val="005103CE"/>
    <w:rsid w:val="00511614"/>
    <w:rsid w:val="00511C15"/>
    <w:rsid w:val="00511DEB"/>
    <w:rsid w:val="00512908"/>
    <w:rsid w:val="005132BE"/>
    <w:rsid w:val="0051482B"/>
    <w:rsid w:val="00514928"/>
    <w:rsid w:val="005154DB"/>
    <w:rsid w:val="0051579E"/>
    <w:rsid w:val="00516290"/>
    <w:rsid w:val="00516BEF"/>
    <w:rsid w:val="005233D2"/>
    <w:rsid w:val="005238FF"/>
    <w:rsid w:val="0052463B"/>
    <w:rsid w:val="00524F09"/>
    <w:rsid w:val="005254A1"/>
    <w:rsid w:val="00525BF9"/>
    <w:rsid w:val="00526F08"/>
    <w:rsid w:val="00527490"/>
    <w:rsid w:val="005304AC"/>
    <w:rsid w:val="00530ACC"/>
    <w:rsid w:val="00531463"/>
    <w:rsid w:val="00531F53"/>
    <w:rsid w:val="00532312"/>
    <w:rsid w:val="00536055"/>
    <w:rsid w:val="0053763C"/>
    <w:rsid w:val="005429BE"/>
    <w:rsid w:val="00543073"/>
    <w:rsid w:val="00543C5C"/>
    <w:rsid w:val="0054491E"/>
    <w:rsid w:val="005471CA"/>
    <w:rsid w:val="00547431"/>
    <w:rsid w:val="0054798F"/>
    <w:rsid w:val="005507FD"/>
    <w:rsid w:val="005511FA"/>
    <w:rsid w:val="00551CB3"/>
    <w:rsid w:val="00551EF4"/>
    <w:rsid w:val="00552D84"/>
    <w:rsid w:val="0055372A"/>
    <w:rsid w:val="00554102"/>
    <w:rsid w:val="00554C1B"/>
    <w:rsid w:val="00555131"/>
    <w:rsid w:val="00555943"/>
    <w:rsid w:val="00555C37"/>
    <w:rsid w:val="00560D96"/>
    <w:rsid w:val="00560E91"/>
    <w:rsid w:val="0056169D"/>
    <w:rsid w:val="005624EB"/>
    <w:rsid w:val="0056391F"/>
    <w:rsid w:val="00563C3E"/>
    <w:rsid w:val="00564136"/>
    <w:rsid w:val="00564E66"/>
    <w:rsid w:val="00566ECD"/>
    <w:rsid w:val="00566F2B"/>
    <w:rsid w:val="00570A64"/>
    <w:rsid w:val="00570AAE"/>
    <w:rsid w:val="0057445D"/>
    <w:rsid w:val="005775F6"/>
    <w:rsid w:val="00577728"/>
    <w:rsid w:val="00580ECA"/>
    <w:rsid w:val="00582A2A"/>
    <w:rsid w:val="00582CD6"/>
    <w:rsid w:val="00583366"/>
    <w:rsid w:val="00584477"/>
    <w:rsid w:val="00584C6A"/>
    <w:rsid w:val="00585B76"/>
    <w:rsid w:val="00586480"/>
    <w:rsid w:val="00586F95"/>
    <w:rsid w:val="00587761"/>
    <w:rsid w:val="00591047"/>
    <w:rsid w:val="00591906"/>
    <w:rsid w:val="00592F3D"/>
    <w:rsid w:val="00593365"/>
    <w:rsid w:val="005933D6"/>
    <w:rsid w:val="00593FD8"/>
    <w:rsid w:val="00594124"/>
    <w:rsid w:val="00594DA1"/>
    <w:rsid w:val="00596D7E"/>
    <w:rsid w:val="00597198"/>
    <w:rsid w:val="005A16E9"/>
    <w:rsid w:val="005A26E0"/>
    <w:rsid w:val="005A28C5"/>
    <w:rsid w:val="005A29B7"/>
    <w:rsid w:val="005A2BE9"/>
    <w:rsid w:val="005A2C5E"/>
    <w:rsid w:val="005A353D"/>
    <w:rsid w:val="005A394F"/>
    <w:rsid w:val="005A397A"/>
    <w:rsid w:val="005A3D1A"/>
    <w:rsid w:val="005A48FB"/>
    <w:rsid w:val="005A54C0"/>
    <w:rsid w:val="005A5502"/>
    <w:rsid w:val="005A668E"/>
    <w:rsid w:val="005A67E2"/>
    <w:rsid w:val="005A6D69"/>
    <w:rsid w:val="005A75D9"/>
    <w:rsid w:val="005A7D17"/>
    <w:rsid w:val="005B10E1"/>
    <w:rsid w:val="005B268E"/>
    <w:rsid w:val="005B344A"/>
    <w:rsid w:val="005B3986"/>
    <w:rsid w:val="005B3F88"/>
    <w:rsid w:val="005B5561"/>
    <w:rsid w:val="005B631E"/>
    <w:rsid w:val="005B66DC"/>
    <w:rsid w:val="005B6F7A"/>
    <w:rsid w:val="005B79A4"/>
    <w:rsid w:val="005C1124"/>
    <w:rsid w:val="005C176D"/>
    <w:rsid w:val="005C1B7A"/>
    <w:rsid w:val="005C1D27"/>
    <w:rsid w:val="005C1E9D"/>
    <w:rsid w:val="005C271D"/>
    <w:rsid w:val="005C38D4"/>
    <w:rsid w:val="005C3BCC"/>
    <w:rsid w:val="005C3D0E"/>
    <w:rsid w:val="005C4395"/>
    <w:rsid w:val="005C46B8"/>
    <w:rsid w:val="005C49AE"/>
    <w:rsid w:val="005C4AC3"/>
    <w:rsid w:val="005C55FF"/>
    <w:rsid w:val="005C601C"/>
    <w:rsid w:val="005C6CD9"/>
    <w:rsid w:val="005C72E8"/>
    <w:rsid w:val="005C7DA6"/>
    <w:rsid w:val="005D0D0A"/>
    <w:rsid w:val="005D29FF"/>
    <w:rsid w:val="005D3236"/>
    <w:rsid w:val="005D345C"/>
    <w:rsid w:val="005D3851"/>
    <w:rsid w:val="005D3A9D"/>
    <w:rsid w:val="005D584F"/>
    <w:rsid w:val="005D6AE4"/>
    <w:rsid w:val="005D717D"/>
    <w:rsid w:val="005E089E"/>
    <w:rsid w:val="005E0C02"/>
    <w:rsid w:val="005E1E6C"/>
    <w:rsid w:val="005E2B07"/>
    <w:rsid w:val="005E4D09"/>
    <w:rsid w:val="005E4FA6"/>
    <w:rsid w:val="005E709F"/>
    <w:rsid w:val="005F111A"/>
    <w:rsid w:val="005F1846"/>
    <w:rsid w:val="005F1E7B"/>
    <w:rsid w:val="005F3349"/>
    <w:rsid w:val="005F3FCF"/>
    <w:rsid w:val="005F500A"/>
    <w:rsid w:val="005F5E43"/>
    <w:rsid w:val="0060001D"/>
    <w:rsid w:val="00600419"/>
    <w:rsid w:val="006014EC"/>
    <w:rsid w:val="0060180B"/>
    <w:rsid w:val="00601DA1"/>
    <w:rsid w:val="006021C7"/>
    <w:rsid w:val="00602495"/>
    <w:rsid w:val="00603C99"/>
    <w:rsid w:val="00604AD5"/>
    <w:rsid w:val="00605389"/>
    <w:rsid w:val="00606BF8"/>
    <w:rsid w:val="00606F5D"/>
    <w:rsid w:val="00607977"/>
    <w:rsid w:val="00610D1B"/>
    <w:rsid w:val="00610E92"/>
    <w:rsid w:val="0061135C"/>
    <w:rsid w:val="00611C5E"/>
    <w:rsid w:val="00612DE6"/>
    <w:rsid w:val="006132AE"/>
    <w:rsid w:val="00613A3F"/>
    <w:rsid w:val="00613C07"/>
    <w:rsid w:val="00613EE5"/>
    <w:rsid w:val="00614C4B"/>
    <w:rsid w:val="006153FA"/>
    <w:rsid w:val="00615AFC"/>
    <w:rsid w:val="00615B2A"/>
    <w:rsid w:val="00615FF0"/>
    <w:rsid w:val="006167FE"/>
    <w:rsid w:val="00617C85"/>
    <w:rsid w:val="00620918"/>
    <w:rsid w:val="00620F01"/>
    <w:rsid w:val="006220D5"/>
    <w:rsid w:val="00622A27"/>
    <w:rsid w:val="00622BB7"/>
    <w:rsid w:val="006236E3"/>
    <w:rsid w:val="0062440A"/>
    <w:rsid w:val="00624651"/>
    <w:rsid w:val="006248B9"/>
    <w:rsid w:val="006249B6"/>
    <w:rsid w:val="00625003"/>
    <w:rsid w:val="006255D2"/>
    <w:rsid w:val="0063123C"/>
    <w:rsid w:val="00632516"/>
    <w:rsid w:val="006339A9"/>
    <w:rsid w:val="00634615"/>
    <w:rsid w:val="00635B3C"/>
    <w:rsid w:val="006366CE"/>
    <w:rsid w:val="00636FEF"/>
    <w:rsid w:val="00637179"/>
    <w:rsid w:val="006374EA"/>
    <w:rsid w:val="0063788C"/>
    <w:rsid w:val="00637B8D"/>
    <w:rsid w:val="00637D10"/>
    <w:rsid w:val="00640D44"/>
    <w:rsid w:val="006410EC"/>
    <w:rsid w:val="006411A6"/>
    <w:rsid w:val="006412D9"/>
    <w:rsid w:val="006419D2"/>
    <w:rsid w:val="00642801"/>
    <w:rsid w:val="006430D7"/>
    <w:rsid w:val="00643AAE"/>
    <w:rsid w:val="00643B6D"/>
    <w:rsid w:val="00643D5F"/>
    <w:rsid w:val="006441A8"/>
    <w:rsid w:val="006445B1"/>
    <w:rsid w:val="00644FF3"/>
    <w:rsid w:val="00645496"/>
    <w:rsid w:val="00645F52"/>
    <w:rsid w:val="00650326"/>
    <w:rsid w:val="0065397F"/>
    <w:rsid w:val="00653A3C"/>
    <w:rsid w:val="0065414C"/>
    <w:rsid w:val="0065458D"/>
    <w:rsid w:val="0065462B"/>
    <w:rsid w:val="00655083"/>
    <w:rsid w:val="00655D13"/>
    <w:rsid w:val="00655FDB"/>
    <w:rsid w:val="00657298"/>
    <w:rsid w:val="006614F9"/>
    <w:rsid w:val="00661C2E"/>
    <w:rsid w:val="0066304F"/>
    <w:rsid w:val="006631EC"/>
    <w:rsid w:val="00663A2C"/>
    <w:rsid w:val="00664F02"/>
    <w:rsid w:val="00667C54"/>
    <w:rsid w:val="00667E1E"/>
    <w:rsid w:val="00670366"/>
    <w:rsid w:val="0067079F"/>
    <w:rsid w:val="00671AE8"/>
    <w:rsid w:val="00672472"/>
    <w:rsid w:val="00672821"/>
    <w:rsid w:val="0067366A"/>
    <w:rsid w:val="00674529"/>
    <w:rsid w:val="00675D78"/>
    <w:rsid w:val="00675E1C"/>
    <w:rsid w:val="0067738D"/>
    <w:rsid w:val="00677AA1"/>
    <w:rsid w:val="00677C1A"/>
    <w:rsid w:val="006801B2"/>
    <w:rsid w:val="006802F1"/>
    <w:rsid w:val="0068053C"/>
    <w:rsid w:val="00681B0C"/>
    <w:rsid w:val="00682892"/>
    <w:rsid w:val="006828EA"/>
    <w:rsid w:val="00683351"/>
    <w:rsid w:val="00683772"/>
    <w:rsid w:val="006838E1"/>
    <w:rsid w:val="00683B2B"/>
    <w:rsid w:val="00684031"/>
    <w:rsid w:val="00684A1F"/>
    <w:rsid w:val="00690997"/>
    <w:rsid w:val="00691811"/>
    <w:rsid w:val="00692486"/>
    <w:rsid w:val="00692CBC"/>
    <w:rsid w:val="006931D4"/>
    <w:rsid w:val="006935C8"/>
    <w:rsid w:val="006938FC"/>
    <w:rsid w:val="00693A15"/>
    <w:rsid w:val="0069404F"/>
    <w:rsid w:val="00694660"/>
    <w:rsid w:val="00695109"/>
    <w:rsid w:val="00697641"/>
    <w:rsid w:val="00697859"/>
    <w:rsid w:val="00697B9F"/>
    <w:rsid w:val="006A012C"/>
    <w:rsid w:val="006A0A4D"/>
    <w:rsid w:val="006A618B"/>
    <w:rsid w:val="006A79E8"/>
    <w:rsid w:val="006B0A0D"/>
    <w:rsid w:val="006B1A9B"/>
    <w:rsid w:val="006B1DCA"/>
    <w:rsid w:val="006B343D"/>
    <w:rsid w:val="006B3815"/>
    <w:rsid w:val="006B3BCD"/>
    <w:rsid w:val="006B40DA"/>
    <w:rsid w:val="006B5E60"/>
    <w:rsid w:val="006B609D"/>
    <w:rsid w:val="006B6920"/>
    <w:rsid w:val="006B7B78"/>
    <w:rsid w:val="006C0021"/>
    <w:rsid w:val="006C3EF1"/>
    <w:rsid w:val="006C4BC8"/>
    <w:rsid w:val="006C4CCB"/>
    <w:rsid w:val="006C5877"/>
    <w:rsid w:val="006C5FE6"/>
    <w:rsid w:val="006C66AD"/>
    <w:rsid w:val="006C6F3D"/>
    <w:rsid w:val="006C791C"/>
    <w:rsid w:val="006D19F1"/>
    <w:rsid w:val="006D1BC7"/>
    <w:rsid w:val="006D23BE"/>
    <w:rsid w:val="006D352E"/>
    <w:rsid w:val="006D3825"/>
    <w:rsid w:val="006D3CD3"/>
    <w:rsid w:val="006D4855"/>
    <w:rsid w:val="006D6586"/>
    <w:rsid w:val="006D7044"/>
    <w:rsid w:val="006D79F1"/>
    <w:rsid w:val="006D7AFB"/>
    <w:rsid w:val="006D7B82"/>
    <w:rsid w:val="006E08D1"/>
    <w:rsid w:val="006E0C7F"/>
    <w:rsid w:val="006E0CB1"/>
    <w:rsid w:val="006E3463"/>
    <w:rsid w:val="006E3909"/>
    <w:rsid w:val="006E3B29"/>
    <w:rsid w:val="006E3D63"/>
    <w:rsid w:val="006E3D75"/>
    <w:rsid w:val="006E68ED"/>
    <w:rsid w:val="006E75CF"/>
    <w:rsid w:val="006F06AB"/>
    <w:rsid w:val="006F3BB0"/>
    <w:rsid w:val="006F68D4"/>
    <w:rsid w:val="006F781A"/>
    <w:rsid w:val="006F7B62"/>
    <w:rsid w:val="00700EB4"/>
    <w:rsid w:val="00700FA1"/>
    <w:rsid w:val="00702067"/>
    <w:rsid w:val="0070267C"/>
    <w:rsid w:val="007026CD"/>
    <w:rsid w:val="0070465F"/>
    <w:rsid w:val="007048D1"/>
    <w:rsid w:val="00704A41"/>
    <w:rsid w:val="00704D41"/>
    <w:rsid w:val="00706D1F"/>
    <w:rsid w:val="00707631"/>
    <w:rsid w:val="00707A5E"/>
    <w:rsid w:val="0071013E"/>
    <w:rsid w:val="00711241"/>
    <w:rsid w:val="0071187A"/>
    <w:rsid w:val="00711CDF"/>
    <w:rsid w:val="007142DE"/>
    <w:rsid w:val="0071449C"/>
    <w:rsid w:val="00716F8F"/>
    <w:rsid w:val="00717216"/>
    <w:rsid w:val="0071727E"/>
    <w:rsid w:val="00717F3F"/>
    <w:rsid w:val="00720277"/>
    <w:rsid w:val="00721A94"/>
    <w:rsid w:val="00722B1F"/>
    <w:rsid w:val="00723028"/>
    <w:rsid w:val="00723866"/>
    <w:rsid w:val="0072602B"/>
    <w:rsid w:val="007266A5"/>
    <w:rsid w:val="00730088"/>
    <w:rsid w:val="007300F2"/>
    <w:rsid w:val="00730A6F"/>
    <w:rsid w:val="007310A6"/>
    <w:rsid w:val="007324CF"/>
    <w:rsid w:val="0073285C"/>
    <w:rsid w:val="00733057"/>
    <w:rsid w:val="00733914"/>
    <w:rsid w:val="007340C1"/>
    <w:rsid w:val="00734D29"/>
    <w:rsid w:val="00735105"/>
    <w:rsid w:val="00735DB7"/>
    <w:rsid w:val="007361B8"/>
    <w:rsid w:val="007367C5"/>
    <w:rsid w:val="0073776B"/>
    <w:rsid w:val="007405B7"/>
    <w:rsid w:val="00741AB4"/>
    <w:rsid w:val="00741FDA"/>
    <w:rsid w:val="007446F7"/>
    <w:rsid w:val="0074617A"/>
    <w:rsid w:val="00747DC5"/>
    <w:rsid w:val="00750064"/>
    <w:rsid w:val="007507CB"/>
    <w:rsid w:val="00752FB1"/>
    <w:rsid w:val="0075334D"/>
    <w:rsid w:val="0075375F"/>
    <w:rsid w:val="007545C6"/>
    <w:rsid w:val="00755ADD"/>
    <w:rsid w:val="00755DC1"/>
    <w:rsid w:val="007564DE"/>
    <w:rsid w:val="00756840"/>
    <w:rsid w:val="00756FCC"/>
    <w:rsid w:val="007578AC"/>
    <w:rsid w:val="00760986"/>
    <w:rsid w:val="00761289"/>
    <w:rsid w:val="007616DC"/>
    <w:rsid w:val="007635F2"/>
    <w:rsid w:val="007657CB"/>
    <w:rsid w:val="007660F0"/>
    <w:rsid w:val="00766844"/>
    <w:rsid w:val="00766E0A"/>
    <w:rsid w:val="00767104"/>
    <w:rsid w:val="00770826"/>
    <w:rsid w:val="0077267C"/>
    <w:rsid w:val="007726BE"/>
    <w:rsid w:val="00772739"/>
    <w:rsid w:val="00773F55"/>
    <w:rsid w:val="007756BE"/>
    <w:rsid w:val="00776EDB"/>
    <w:rsid w:val="007770A9"/>
    <w:rsid w:val="00777341"/>
    <w:rsid w:val="00780449"/>
    <w:rsid w:val="00782AF8"/>
    <w:rsid w:val="00782E1B"/>
    <w:rsid w:val="00783162"/>
    <w:rsid w:val="0078340D"/>
    <w:rsid w:val="00783D7B"/>
    <w:rsid w:val="00787300"/>
    <w:rsid w:val="007876A7"/>
    <w:rsid w:val="0078773E"/>
    <w:rsid w:val="00790313"/>
    <w:rsid w:val="007906B2"/>
    <w:rsid w:val="00790C69"/>
    <w:rsid w:val="0079144A"/>
    <w:rsid w:val="00791494"/>
    <w:rsid w:val="00792290"/>
    <w:rsid w:val="007927FC"/>
    <w:rsid w:val="00792B83"/>
    <w:rsid w:val="00792F6B"/>
    <w:rsid w:val="00793D2B"/>
    <w:rsid w:val="00793FCE"/>
    <w:rsid w:val="0079424F"/>
    <w:rsid w:val="00794979"/>
    <w:rsid w:val="0079526B"/>
    <w:rsid w:val="0079616B"/>
    <w:rsid w:val="007975DD"/>
    <w:rsid w:val="007977D9"/>
    <w:rsid w:val="00797F49"/>
    <w:rsid w:val="007A05CD"/>
    <w:rsid w:val="007A05FE"/>
    <w:rsid w:val="007A1125"/>
    <w:rsid w:val="007A1B3A"/>
    <w:rsid w:val="007A305E"/>
    <w:rsid w:val="007A4AD3"/>
    <w:rsid w:val="007A5351"/>
    <w:rsid w:val="007A56B2"/>
    <w:rsid w:val="007A5721"/>
    <w:rsid w:val="007A6198"/>
    <w:rsid w:val="007A6504"/>
    <w:rsid w:val="007A6CFC"/>
    <w:rsid w:val="007A6F32"/>
    <w:rsid w:val="007A7F3A"/>
    <w:rsid w:val="007B13F4"/>
    <w:rsid w:val="007B1720"/>
    <w:rsid w:val="007B3A05"/>
    <w:rsid w:val="007B4B7A"/>
    <w:rsid w:val="007C17BF"/>
    <w:rsid w:val="007C1EC3"/>
    <w:rsid w:val="007C2735"/>
    <w:rsid w:val="007C2B33"/>
    <w:rsid w:val="007C3A4B"/>
    <w:rsid w:val="007C3D10"/>
    <w:rsid w:val="007C4D5B"/>
    <w:rsid w:val="007C6345"/>
    <w:rsid w:val="007C6979"/>
    <w:rsid w:val="007C70BA"/>
    <w:rsid w:val="007C74EB"/>
    <w:rsid w:val="007C775C"/>
    <w:rsid w:val="007C7819"/>
    <w:rsid w:val="007C7E3D"/>
    <w:rsid w:val="007D032D"/>
    <w:rsid w:val="007D1046"/>
    <w:rsid w:val="007D18F8"/>
    <w:rsid w:val="007D314A"/>
    <w:rsid w:val="007D3E93"/>
    <w:rsid w:val="007D6DA4"/>
    <w:rsid w:val="007D6EC3"/>
    <w:rsid w:val="007E026F"/>
    <w:rsid w:val="007E04E3"/>
    <w:rsid w:val="007E071B"/>
    <w:rsid w:val="007E0BBC"/>
    <w:rsid w:val="007E163E"/>
    <w:rsid w:val="007E167C"/>
    <w:rsid w:val="007E1FC0"/>
    <w:rsid w:val="007E3523"/>
    <w:rsid w:val="007E3791"/>
    <w:rsid w:val="007E4708"/>
    <w:rsid w:val="007E4B52"/>
    <w:rsid w:val="007E5EE0"/>
    <w:rsid w:val="007E66AD"/>
    <w:rsid w:val="007F2BBD"/>
    <w:rsid w:val="007F3C8F"/>
    <w:rsid w:val="007F4ECE"/>
    <w:rsid w:val="007F5930"/>
    <w:rsid w:val="007F638F"/>
    <w:rsid w:val="007F6507"/>
    <w:rsid w:val="007F6EEE"/>
    <w:rsid w:val="00800495"/>
    <w:rsid w:val="00802215"/>
    <w:rsid w:val="008024C0"/>
    <w:rsid w:val="00802761"/>
    <w:rsid w:val="00806D3F"/>
    <w:rsid w:val="00810F8A"/>
    <w:rsid w:val="00811771"/>
    <w:rsid w:val="0081216C"/>
    <w:rsid w:val="008123AC"/>
    <w:rsid w:val="00813C90"/>
    <w:rsid w:val="00813E76"/>
    <w:rsid w:val="008148B7"/>
    <w:rsid w:val="00817567"/>
    <w:rsid w:val="00817916"/>
    <w:rsid w:val="00817E71"/>
    <w:rsid w:val="00820BCC"/>
    <w:rsid w:val="00821215"/>
    <w:rsid w:val="0082216C"/>
    <w:rsid w:val="0082280D"/>
    <w:rsid w:val="00825FD3"/>
    <w:rsid w:val="00827D38"/>
    <w:rsid w:val="0083055E"/>
    <w:rsid w:val="00830864"/>
    <w:rsid w:val="00830BE9"/>
    <w:rsid w:val="008327A6"/>
    <w:rsid w:val="00833B4D"/>
    <w:rsid w:val="008348D2"/>
    <w:rsid w:val="00835348"/>
    <w:rsid w:val="008359FF"/>
    <w:rsid w:val="00836804"/>
    <w:rsid w:val="00837646"/>
    <w:rsid w:val="00840EBC"/>
    <w:rsid w:val="008419A2"/>
    <w:rsid w:val="00842148"/>
    <w:rsid w:val="00843256"/>
    <w:rsid w:val="0084462F"/>
    <w:rsid w:val="0084574A"/>
    <w:rsid w:val="00847B48"/>
    <w:rsid w:val="00850D07"/>
    <w:rsid w:val="00851166"/>
    <w:rsid w:val="00851EDB"/>
    <w:rsid w:val="00851F40"/>
    <w:rsid w:val="00852031"/>
    <w:rsid w:val="008522EA"/>
    <w:rsid w:val="0085321C"/>
    <w:rsid w:val="008532ED"/>
    <w:rsid w:val="00854249"/>
    <w:rsid w:val="008548F3"/>
    <w:rsid w:val="00854C8A"/>
    <w:rsid w:val="00854EFF"/>
    <w:rsid w:val="00855D70"/>
    <w:rsid w:val="008560D6"/>
    <w:rsid w:val="00857B1F"/>
    <w:rsid w:val="00857E2E"/>
    <w:rsid w:val="00860334"/>
    <w:rsid w:val="008613F8"/>
    <w:rsid w:val="0086167D"/>
    <w:rsid w:val="0086236D"/>
    <w:rsid w:val="00863EBD"/>
    <w:rsid w:val="00865BEF"/>
    <w:rsid w:val="00865CDB"/>
    <w:rsid w:val="008663B7"/>
    <w:rsid w:val="0086646E"/>
    <w:rsid w:val="00866ED1"/>
    <w:rsid w:val="00867B79"/>
    <w:rsid w:val="00867F7D"/>
    <w:rsid w:val="008709A7"/>
    <w:rsid w:val="00871273"/>
    <w:rsid w:val="008720DB"/>
    <w:rsid w:val="00872B4A"/>
    <w:rsid w:val="00874ED0"/>
    <w:rsid w:val="008754B2"/>
    <w:rsid w:val="00876663"/>
    <w:rsid w:val="00876E88"/>
    <w:rsid w:val="00877770"/>
    <w:rsid w:val="008778E8"/>
    <w:rsid w:val="00877E7A"/>
    <w:rsid w:val="008807F3"/>
    <w:rsid w:val="008815FB"/>
    <w:rsid w:val="00881785"/>
    <w:rsid w:val="00882102"/>
    <w:rsid w:val="008822DA"/>
    <w:rsid w:val="00882A9B"/>
    <w:rsid w:val="00882BCC"/>
    <w:rsid w:val="00882E4F"/>
    <w:rsid w:val="00883CA0"/>
    <w:rsid w:val="00884967"/>
    <w:rsid w:val="00884F4B"/>
    <w:rsid w:val="00885506"/>
    <w:rsid w:val="00885F7C"/>
    <w:rsid w:val="00886066"/>
    <w:rsid w:val="00886171"/>
    <w:rsid w:val="00886D3F"/>
    <w:rsid w:val="00890D13"/>
    <w:rsid w:val="00892BEF"/>
    <w:rsid w:val="008938DC"/>
    <w:rsid w:val="00894072"/>
    <w:rsid w:val="00894C9D"/>
    <w:rsid w:val="008959B6"/>
    <w:rsid w:val="00896C49"/>
    <w:rsid w:val="00896D17"/>
    <w:rsid w:val="00897137"/>
    <w:rsid w:val="00897BB3"/>
    <w:rsid w:val="008A0754"/>
    <w:rsid w:val="008A2285"/>
    <w:rsid w:val="008A29EA"/>
    <w:rsid w:val="008A2FA6"/>
    <w:rsid w:val="008A36B9"/>
    <w:rsid w:val="008A3B48"/>
    <w:rsid w:val="008A4653"/>
    <w:rsid w:val="008A495D"/>
    <w:rsid w:val="008A5B65"/>
    <w:rsid w:val="008A6087"/>
    <w:rsid w:val="008B0DD8"/>
    <w:rsid w:val="008B15A2"/>
    <w:rsid w:val="008B20D0"/>
    <w:rsid w:val="008B2303"/>
    <w:rsid w:val="008B233C"/>
    <w:rsid w:val="008B32B5"/>
    <w:rsid w:val="008B34F3"/>
    <w:rsid w:val="008B394E"/>
    <w:rsid w:val="008B41DC"/>
    <w:rsid w:val="008B543F"/>
    <w:rsid w:val="008B5A0A"/>
    <w:rsid w:val="008B5BFC"/>
    <w:rsid w:val="008B67BE"/>
    <w:rsid w:val="008B6837"/>
    <w:rsid w:val="008B75B4"/>
    <w:rsid w:val="008C0472"/>
    <w:rsid w:val="008C08F8"/>
    <w:rsid w:val="008C269C"/>
    <w:rsid w:val="008C364C"/>
    <w:rsid w:val="008C60C8"/>
    <w:rsid w:val="008C61E5"/>
    <w:rsid w:val="008C68FC"/>
    <w:rsid w:val="008C7011"/>
    <w:rsid w:val="008C73D8"/>
    <w:rsid w:val="008C7A09"/>
    <w:rsid w:val="008D2488"/>
    <w:rsid w:val="008D35D5"/>
    <w:rsid w:val="008D76C0"/>
    <w:rsid w:val="008E0404"/>
    <w:rsid w:val="008E0DD2"/>
    <w:rsid w:val="008E2894"/>
    <w:rsid w:val="008E3A99"/>
    <w:rsid w:val="008E4619"/>
    <w:rsid w:val="008E5AAB"/>
    <w:rsid w:val="008F2E1B"/>
    <w:rsid w:val="008F37EB"/>
    <w:rsid w:val="008F39DD"/>
    <w:rsid w:val="008F3E97"/>
    <w:rsid w:val="008F40BD"/>
    <w:rsid w:val="008F47B4"/>
    <w:rsid w:val="008F50E8"/>
    <w:rsid w:val="008F5FF9"/>
    <w:rsid w:val="008F7373"/>
    <w:rsid w:val="008F737B"/>
    <w:rsid w:val="008F73BC"/>
    <w:rsid w:val="008F77AF"/>
    <w:rsid w:val="008F7EAE"/>
    <w:rsid w:val="00900518"/>
    <w:rsid w:val="009022DB"/>
    <w:rsid w:val="009026E7"/>
    <w:rsid w:val="00902C56"/>
    <w:rsid w:val="00902C69"/>
    <w:rsid w:val="00904444"/>
    <w:rsid w:val="0090596F"/>
    <w:rsid w:val="00905F0D"/>
    <w:rsid w:val="0090640C"/>
    <w:rsid w:val="0090659C"/>
    <w:rsid w:val="00906A1E"/>
    <w:rsid w:val="00906FDD"/>
    <w:rsid w:val="0090731F"/>
    <w:rsid w:val="00907C5F"/>
    <w:rsid w:val="00912D45"/>
    <w:rsid w:val="00914A8A"/>
    <w:rsid w:val="00914C62"/>
    <w:rsid w:val="00914D8C"/>
    <w:rsid w:val="00914EAE"/>
    <w:rsid w:val="009154E9"/>
    <w:rsid w:val="00915A05"/>
    <w:rsid w:val="00915AB3"/>
    <w:rsid w:val="00915EB5"/>
    <w:rsid w:val="00916B02"/>
    <w:rsid w:val="00917AC5"/>
    <w:rsid w:val="0092064D"/>
    <w:rsid w:val="00920ACE"/>
    <w:rsid w:val="009212BE"/>
    <w:rsid w:val="0092164A"/>
    <w:rsid w:val="00921C76"/>
    <w:rsid w:val="00921D52"/>
    <w:rsid w:val="00922725"/>
    <w:rsid w:val="00923636"/>
    <w:rsid w:val="00923810"/>
    <w:rsid w:val="009242C3"/>
    <w:rsid w:val="00924D46"/>
    <w:rsid w:val="00925053"/>
    <w:rsid w:val="0092557B"/>
    <w:rsid w:val="00925D2A"/>
    <w:rsid w:val="00925EF4"/>
    <w:rsid w:val="0092644B"/>
    <w:rsid w:val="00927782"/>
    <w:rsid w:val="00927F98"/>
    <w:rsid w:val="00930F45"/>
    <w:rsid w:val="0093145F"/>
    <w:rsid w:val="00931ACD"/>
    <w:rsid w:val="00932F5E"/>
    <w:rsid w:val="009338A2"/>
    <w:rsid w:val="00935112"/>
    <w:rsid w:val="0093544B"/>
    <w:rsid w:val="009357FB"/>
    <w:rsid w:val="0093695E"/>
    <w:rsid w:val="00936B7E"/>
    <w:rsid w:val="00936D8A"/>
    <w:rsid w:val="00937A45"/>
    <w:rsid w:val="00940597"/>
    <w:rsid w:val="00940D01"/>
    <w:rsid w:val="009411B5"/>
    <w:rsid w:val="00941DBF"/>
    <w:rsid w:val="0094281B"/>
    <w:rsid w:val="0094403B"/>
    <w:rsid w:val="00944839"/>
    <w:rsid w:val="00947B42"/>
    <w:rsid w:val="00947CA4"/>
    <w:rsid w:val="009503FC"/>
    <w:rsid w:val="00950C0A"/>
    <w:rsid w:val="009514A7"/>
    <w:rsid w:val="00952B7A"/>
    <w:rsid w:val="00952BB6"/>
    <w:rsid w:val="00952E0C"/>
    <w:rsid w:val="00954FD8"/>
    <w:rsid w:val="00955C44"/>
    <w:rsid w:val="00956841"/>
    <w:rsid w:val="00957174"/>
    <w:rsid w:val="00957DA0"/>
    <w:rsid w:val="00960B0B"/>
    <w:rsid w:val="00960E8C"/>
    <w:rsid w:val="00961716"/>
    <w:rsid w:val="00962B7D"/>
    <w:rsid w:val="009641B3"/>
    <w:rsid w:val="00964393"/>
    <w:rsid w:val="00964E9F"/>
    <w:rsid w:val="00965037"/>
    <w:rsid w:val="009663EC"/>
    <w:rsid w:val="0096668A"/>
    <w:rsid w:val="0096717C"/>
    <w:rsid w:val="00971587"/>
    <w:rsid w:val="00971681"/>
    <w:rsid w:val="00971F16"/>
    <w:rsid w:val="00972AC9"/>
    <w:rsid w:val="009742DE"/>
    <w:rsid w:val="00975E94"/>
    <w:rsid w:val="00980D53"/>
    <w:rsid w:val="00981402"/>
    <w:rsid w:val="00981F16"/>
    <w:rsid w:val="009821E1"/>
    <w:rsid w:val="00982BBD"/>
    <w:rsid w:val="00982E83"/>
    <w:rsid w:val="00983BAF"/>
    <w:rsid w:val="00983BFA"/>
    <w:rsid w:val="009840B3"/>
    <w:rsid w:val="00984E49"/>
    <w:rsid w:val="00985B58"/>
    <w:rsid w:val="009873CC"/>
    <w:rsid w:val="009873D8"/>
    <w:rsid w:val="009876C6"/>
    <w:rsid w:val="0098773A"/>
    <w:rsid w:val="00987FC6"/>
    <w:rsid w:val="00990046"/>
    <w:rsid w:val="009904D9"/>
    <w:rsid w:val="009904FB"/>
    <w:rsid w:val="00991C28"/>
    <w:rsid w:val="00991E06"/>
    <w:rsid w:val="009935E4"/>
    <w:rsid w:val="0099434B"/>
    <w:rsid w:val="00994C22"/>
    <w:rsid w:val="0099555A"/>
    <w:rsid w:val="0099583A"/>
    <w:rsid w:val="009960DA"/>
    <w:rsid w:val="00996510"/>
    <w:rsid w:val="009A02A6"/>
    <w:rsid w:val="009A106E"/>
    <w:rsid w:val="009A13BF"/>
    <w:rsid w:val="009A18AC"/>
    <w:rsid w:val="009A299A"/>
    <w:rsid w:val="009A3BD1"/>
    <w:rsid w:val="009A3EB7"/>
    <w:rsid w:val="009A5F15"/>
    <w:rsid w:val="009A6BEF"/>
    <w:rsid w:val="009A6E16"/>
    <w:rsid w:val="009A79C2"/>
    <w:rsid w:val="009B017F"/>
    <w:rsid w:val="009B07D9"/>
    <w:rsid w:val="009B0F00"/>
    <w:rsid w:val="009B240C"/>
    <w:rsid w:val="009B2537"/>
    <w:rsid w:val="009B261B"/>
    <w:rsid w:val="009B3057"/>
    <w:rsid w:val="009B30FC"/>
    <w:rsid w:val="009B41D3"/>
    <w:rsid w:val="009B4599"/>
    <w:rsid w:val="009B4943"/>
    <w:rsid w:val="009B4966"/>
    <w:rsid w:val="009B4B78"/>
    <w:rsid w:val="009B5C32"/>
    <w:rsid w:val="009B62FD"/>
    <w:rsid w:val="009B762D"/>
    <w:rsid w:val="009B7895"/>
    <w:rsid w:val="009C1145"/>
    <w:rsid w:val="009C2A86"/>
    <w:rsid w:val="009C2F22"/>
    <w:rsid w:val="009C494C"/>
    <w:rsid w:val="009C527F"/>
    <w:rsid w:val="009C5292"/>
    <w:rsid w:val="009D0D92"/>
    <w:rsid w:val="009D1053"/>
    <w:rsid w:val="009D3352"/>
    <w:rsid w:val="009D3F2B"/>
    <w:rsid w:val="009D45BF"/>
    <w:rsid w:val="009D5E68"/>
    <w:rsid w:val="009D6E1B"/>
    <w:rsid w:val="009D715B"/>
    <w:rsid w:val="009D7977"/>
    <w:rsid w:val="009E002B"/>
    <w:rsid w:val="009E010A"/>
    <w:rsid w:val="009E0320"/>
    <w:rsid w:val="009E0441"/>
    <w:rsid w:val="009E1B07"/>
    <w:rsid w:val="009E22EA"/>
    <w:rsid w:val="009E306B"/>
    <w:rsid w:val="009E3119"/>
    <w:rsid w:val="009E34F4"/>
    <w:rsid w:val="009E35B4"/>
    <w:rsid w:val="009E3766"/>
    <w:rsid w:val="009E39CE"/>
    <w:rsid w:val="009E3CE8"/>
    <w:rsid w:val="009E3FDC"/>
    <w:rsid w:val="009E5F4D"/>
    <w:rsid w:val="009E6C36"/>
    <w:rsid w:val="009F17C3"/>
    <w:rsid w:val="009F2E3B"/>
    <w:rsid w:val="009F3779"/>
    <w:rsid w:val="00A0180A"/>
    <w:rsid w:val="00A01AD6"/>
    <w:rsid w:val="00A01F14"/>
    <w:rsid w:val="00A02129"/>
    <w:rsid w:val="00A02E24"/>
    <w:rsid w:val="00A0411B"/>
    <w:rsid w:val="00A04B0C"/>
    <w:rsid w:val="00A04BFD"/>
    <w:rsid w:val="00A053A2"/>
    <w:rsid w:val="00A05C00"/>
    <w:rsid w:val="00A0630B"/>
    <w:rsid w:val="00A06895"/>
    <w:rsid w:val="00A06A87"/>
    <w:rsid w:val="00A07BD0"/>
    <w:rsid w:val="00A07FF2"/>
    <w:rsid w:val="00A10BA0"/>
    <w:rsid w:val="00A10C79"/>
    <w:rsid w:val="00A1179B"/>
    <w:rsid w:val="00A13130"/>
    <w:rsid w:val="00A15302"/>
    <w:rsid w:val="00A15D78"/>
    <w:rsid w:val="00A17199"/>
    <w:rsid w:val="00A20F75"/>
    <w:rsid w:val="00A215AA"/>
    <w:rsid w:val="00A21878"/>
    <w:rsid w:val="00A249AB"/>
    <w:rsid w:val="00A24C92"/>
    <w:rsid w:val="00A25A54"/>
    <w:rsid w:val="00A25B80"/>
    <w:rsid w:val="00A266C1"/>
    <w:rsid w:val="00A31379"/>
    <w:rsid w:val="00A3138C"/>
    <w:rsid w:val="00A31B63"/>
    <w:rsid w:val="00A31FC4"/>
    <w:rsid w:val="00A328A9"/>
    <w:rsid w:val="00A33309"/>
    <w:rsid w:val="00A351F7"/>
    <w:rsid w:val="00A35475"/>
    <w:rsid w:val="00A3634E"/>
    <w:rsid w:val="00A36CEB"/>
    <w:rsid w:val="00A36EBA"/>
    <w:rsid w:val="00A40EAC"/>
    <w:rsid w:val="00A411E3"/>
    <w:rsid w:val="00A413EF"/>
    <w:rsid w:val="00A44E44"/>
    <w:rsid w:val="00A4560A"/>
    <w:rsid w:val="00A4573A"/>
    <w:rsid w:val="00A4597C"/>
    <w:rsid w:val="00A459A9"/>
    <w:rsid w:val="00A47402"/>
    <w:rsid w:val="00A50287"/>
    <w:rsid w:val="00A50BAC"/>
    <w:rsid w:val="00A50C9C"/>
    <w:rsid w:val="00A52192"/>
    <w:rsid w:val="00A52794"/>
    <w:rsid w:val="00A532A4"/>
    <w:rsid w:val="00A5707C"/>
    <w:rsid w:val="00A57249"/>
    <w:rsid w:val="00A57B93"/>
    <w:rsid w:val="00A6056F"/>
    <w:rsid w:val="00A60AFB"/>
    <w:rsid w:val="00A60EEF"/>
    <w:rsid w:val="00A61B83"/>
    <w:rsid w:val="00A61E9B"/>
    <w:rsid w:val="00A63BB5"/>
    <w:rsid w:val="00A64D13"/>
    <w:rsid w:val="00A6513D"/>
    <w:rsid w:val="00A65F1D"/>
    <w:rsid w:val="00A6692E"/>
    <w:rsid w:val="00A66B50"/>
    <w:rsid w:val="00A66F93"/>
    <w:rsid w:val="00A67A62"/>
    <w:rsid w:val="00A722A7"/>
    <w:rsid w:val="00A73316"/>
    <w:rsid w:val="00A73B2D"/>
    <w:rsid w:val="00A742BC"/>
    <w:rsid w:val="00A7464F"/>
    <w:rsid w:val="00A75EB8"/>
    <w:rsid w:val="00A766BB"/>
    <w:rsid w:val="00A77E51"/>
    <w:rsid w:val="00A8180A"/>
    <w:rsid w:val="00A81CB5"/>
    <w:rsid w:val="00A81ECB"/>
    <w:rsid w:val="00A82A31"/>
    <w:rsid w:val="00A82AFE"/>
    <w:rsid w:val="00A845AD"/>
    <w:rsid w:val="00A857E3"/>
    <w:rsid w:val="00A858C9"/>
    <w:rsid w:val="00A85E23"/>
    <w:rsid w:val="00A86531"/>
    <w:rsid w:val="00A86EE9"/>
    <w:rsid w:val="00A90601"/>
    <w:rsid w:val="00A91709"/>
    <w:rsid w:val="00A91989"/>
    <w:rsid w:val="00A93CE1"/>
    <w:rsid w:val="00A9530F"/>
    <w:rsid w:val="00A95C10"/>
    <w:rsid w:val="00A96AAC"/>
    <w:rsid w:val="00AA065B"/>
    <w:rsid w:val="00AA15D7"/>
    <w:rsid w:val="00AA18DC"/>
    <w:rsid w:val="00AA2080"/>
    <w:rsid w:val="00AA229B"/>
    <w:rsid w:val="00AA2BFD"/>
    <w:rsid w:val="00AA2D04"/>
    <w:rsid w:val="00AA2E8F"/>
    <w:rsid w:val="00AA35D4"/>
    <w:rsid w:val="00AA370C"/>
    <w:rsid w:val="00AA3F1A"/>
    <w:rsid w:val="00AA4305"/>
    <w:rsid w:val="00AA45D4"/>
    <w:rsid w:val="00AA473F"/>
    <w:rsid w:val="00AA5D3A"/>
    <w:rsid w:val="00AA69A3"/>
    <w:rsid w:val="00AA6CC9"/>
    <w:rsid w:val="00AA6DCB"/>
    <w:rsid w:val="00AA6FD5"/>
    <w:rsid w:val="00AA71A1"/>
    <w:rsid w:val="00AA7ACC"/>
    <w:rsid w:val="00AB179A"/>
    <w:rsid w:val="00AB1C62"/>
    <w:rsid w:val="00AB2DC9"/>
    <w:rsid w:val="00AB3477"/>
    <w:rsid w:val="00AB3D97"/>
    <w:rsid w:val="00AB4BD0"/>
    <w:rsid w:val="00AB5796"/>
    <w:rsid w:val="00AB5C77"/>
    <w:rsid w:val="00AB5E60"/>
    <w:rsid w:val="00AB62DC"/>
    <w:rsid w:val="00AB6556"/>
    <w:rsid w:val="00AB6A03"/>
    <w:rsid w:val="00AB7681"/>
    <w:rsid w:val="00AB7E22"/>
    <w:rsid w:val="00AC008D"/>
    <w:rsid w:val="00AC0460"/>
    <w:rsid w:val="00AC11E0"/>
    <w:rsid w:val="00AC1585"/>
    <w:rsid w:val="00AC16DF"/>
    <w:rsid w:val="00AC16FA"/>
    <w:rsid w:val="00AC33BA"/>
    <w:rsid w:val="00AC3DBB"/>
    <w:rsid w:val="00AC4442"/>
    <w:rsid w:val="00AC4679"/>
    <w:rsid w:val="00AC63FC"/>
    <w:rsid w:val="00AC72C9"/>
    <w:rsid w:val="00AC77C4"/>
    <w:rsid w:val="00AC77EB"/>
    <w:rsid w:val="00AC7C02"/>
    <w:rsid w:val="00AD0744"/>
    <w:rsid w:val="00AD2DCE"/>
    <w:rsid w:val="00AD2E27"/>
    <w:rsid w:val="00AD3386"/>
    <w:rsid w:val="00AD4B32"/>
    <w:rsid w:val="00AD6109"/>
    <w:rsid w:val="00AD6185"/>
    <w:rsid w:val="00AD6E96"/>
    <w:rsid w:val="00AD7D6D"/>
    <w:rsid w:val="00AE026D"/>
    <w:rsid w:val="00AE078B"/>
    <w:rsid w:val="00AE0851"/>
    <w:rsid w:val="00AE085A"/>
    <w:rsid w:val="00AE0A5A"/>
    <w:rsid w:val="00AE203C"/>
    <w:rsid w:val="00AE37A1"/>
    <w:rsid w:val="00AE40D0"/>
    <w:rsid w:val="00AE4813"/>
    <w:rsid w:val="00AE5FD9"/>
    <w:rsid w:val="00AF087B"/>
    <w:rsid w:val="00AF09EA"/>
    <w:rsid w:val="00AF29F5"/>
    <w:rsid w:val="00AF33E7"/>
    <w:rsid w:val="00AF3A78"/>
    <w:rsid w:val="00AF3CB7"/>
    <w:rsid w:val="00AF3EBC"/>
    <w:rsid w:val="00AF47FB"/>
    <w:rsid w:val="00AF4B80"/>
    <w:rsid w:val="00AF5085"/>
    <w:rsid w:val="00AF589F"/>
    <w:rsid w:val="00AF5C77"/>
    <w:rsid w:val="00AF687E"/>
    <w:rsid w:val="00AF7C3A"/>
    <w:rsid w:val="00AF7DD3"/>
    <w:rsid w:val="00B000FC"/>
    <w:rsid w:val="00B006AF"/>
    <w:rsid w:val="00B00D96"/>
    <w:rsid w:val="00B013F9"/>
    <w:rsid w:val="00B022CC"/>
    <w:rsid w:val="00B02694"/>
    <w:rsid w:val="00B0353E"/>
    <w:rsid w:val="00B044A1"/>
    <w:rsid w:val="00B06674"/>
    <w:rsid w:val="00B06829"/>
    <w:rsid w:val="00B06CBB"/>
    <w:rsid w:val="00B07018"/>
    <w:rsid w:val="00B073CC"/>
    <w:rsid w:val="00B1018F"/>
    <w:rsid w:val="00B13D70"/>
    <w:rsid w:val="00B15ED8"/>
    <w:rsid w:val="00B16113"/>
    <w:rsid w:val="00B169C9"/>
    <w:rsid w:val="00B174BE"/>
    <w:rsid w:val="00B17C6F"/>
    <w:rsid w:val="00B17EA4"/>
    <w:rsid w:val="00B20637"/>
    <w:rsid w:val="00B20DDE"/>
    <w:rsid w:val="00B213A2"/>
    <w:rsid w:val="00B2172A"/>
    <w:rsid w:val="00B22382"/>
    <w:rsid w:val="00B22E88"/>
    <w:rsid w:val="00B23059"/>
    <w:rsid w:val="00B232B0"/>
    <w:rsid w:val="00B23546"/>
    <w:rsid w:val="00B23C10"/>
    <w:rsid w:val="00B24310"/>
    <w:rsid w:val="00B259F2"/>
    <w:rsid w:val="00B271DB"/>
    <w:rsid w:val="00B271F6"/>
    <w:rsid w:val="00B272FD"/>
    <w:rsid w:val="00B30A32"/>
    <w:rsid w:val="00B31199"/>
    <w:rsid w:val="00B31477"/>
    <w:rsid w:val="00B33B01"/>
    <w:rsid w:val="00B33B21"/>
    <w:rsid w:val="00B33EF9"/>
    <w:rsid w:val="00B33F30"/>
    <w:rsid w:val="00B35DEF"/>
    <w:rsid w:val="00B35F8B"/>
    <w:rsid w:val="00B3611A"/>
    <w:rsid w:val="00B37697"/>
    <w:rsid w:val="00B37C82"/>
    <w:rsid w:val="00B37E5E"/>
    <w:rsid w:val="00B42320"/>
    <w:rsid w:val="00B429DE"/>
    <w:rsid w:val="00B43591"/>
    <w:rsid w:val="00B44292"/>
    <w:rsid w:val="00B44EA4"/>
    <w:rsid w:val="00B45849"/>
    <w:rsid w:val="00B46B2F"/>
    <w:rsid w:val="00B46CDD"/>
    <w:rsid w:val="00B4701C"/>
    <w:rsid w:val="00B4723D"/>
    <w:rsid w:val="00B478CA"/>
    <w:rsid w:val="00B47982"/>
    <w:rsid w:val="00B47F7B"/>
    <w:rsid w:val="00B47FDA"/>
    <w:rsid w:val="00B50342"/>
    <w:rsid w:val="00B51E54"/>
    <w:rsid w:val="00B526F0"/>
    <w:rsid w:val="00B533AB"/>
    <w:rsid w:val="00B537CC"/>
    <w:rsid w:val="00B5389C"/>
    <w:rsid w:val="00B55BB4"/>
    <w:rsid w:val="00B55E0E"/>
    <w:rsid w:val="00B566BE"/>
    <w:rsid w:val="00B56814"/>
    <w:rsid w:val="00B6384E"/>
    <w:rsid w:val="00B6405E"/>
    <w:rsid w:val="00B642A1"/>
    <w:rsid w:val="00B65569"/>
    <w:rsid w:val="00B66FA1"/>
    <w:rsid w:val="00B6796C"/>
    <w:rsid w:val="00B67D73"/>
    <w:rsid w:val="00B732C3"/>
    <w:rsid w:val="00B73819"/>
    <w:rsid w:val="00B73A9E"/>
    <w:rsid w:val="00B7405F"/>
    <w:rsid w:val="00B747F7"/>
    <w:rsid w:val="00B753A9"/>
    <w:rsid w:val="00B757E7"/>
    <w:rsid w:val="00B75D65"/>
    <w:rsid w:val="00B7776A"/>
    <w:rsid w:val="00B80F84"/>
    <w:rsid w:val="00B82764"/>
    <w:rsid w:val="00B82945"/>
    <w:rsid w:val="00B83028"/>
    <w:rsid w:val="00B84AE4"/>
    <w:rsid w:val="00B84D42"/>
    <w:rsid w:val="00B86166"/>
    <w:rsid w:val="00B86251"/>
    <w:rsid w:val="00B869D8"/>
    <w:rsid w:val="00B86B04"/>
    <w:rsid w:val="00B87F34"/>
    <w:rsid w:val="00B90F83"/>
    <w:rsid w:val="00B922FD"/>
    <w:rsid w:val="00B92659"/>
    <w:rsid w:val="00B951A6"/>
    <w:rsid w:val="00B953FA"/>
    <w:rsid w:val="00B95F81"/>
    <w:rsid w:val="00B9638D"/>
    <w:rsid w:val="00B963FE"/>
    <w:rsid w:val="00B96699"/>
    <w:rsid w:val="00BA0453"/>
    <w:rsid w:val="00BA4D5B"/>
    <w:rsid w:val="00BA6A51"/>
    <w:rsid w:val="00BA6E55"/>
    <w:rsid w:val="00BA74EB"/>
    <w:rsid w:val="00BA756D"/>
    <w:rsid w:val="00BB131D"/>
    <w:rsid w:val="00BB14CD"/>
    <w:rsid w:val="00BB209B"/>
    <w:rsid w:val="00BB300C"/>
    <w:rsid w:val="00BB3C2C"/>
    <w:rsid w:val="00BB6802"/>
    <w:rsid w:val="00BB6879"/>
    <w:rsid w:val="00BB6D20"/>
    <w:rsid w:val="00BB6EE2"/>
    <w:rsid w:val="00BB7A4F"/>
    <w:rsid w:val="00BC057A"/>
    <w:rsid w:val="00BC144D"/>
    <w:rsid w:val="00BC3343"/>
    <w:rsid w:val="00BC3461"/>
    <w:rsid w:val="00BC3576"/>
    <w:rsid w:val="00BC3886"/>
    <w:rsid w:val="00BC486F"/>
    <w:rsid w:val="00BC4A13"/>
    <w:rsid w:val="00BC6332"/>
    <w:rsid w:val="00BC6B4A"/>
    <w:rsid w:val="00BC6F39"/>
    <w:rsid w:val="00BC710F"/>
    <w:rsid w:val="00BD188B"/>
    <w:rsid w:val="00BD1BB4"/>
    <w:rsid w:val="00BD2600"/>
    <w:rsid w:val="00BD2B59"/>
    <w:rsid w:val="00BD455C"/>
    <w:rsid w:val="00BD457C"/>
    <w:rsid w:val="00BD46CD"/>
    <w:rsid w:val="00BD49E0"/>
    <w:rsid w:val="00BD5528"/>
    <w:rsid w:val="00BD5FF2"/>
    <w:rsid w:val="00BE10FF"/>
    <w:rsid w:val="00BE1361"/>
    <w:rsid w:val="00BE1BD9"/>
    <w:rsid w:val="00BE2367"/>
    <w:rsid w:val="00BE3225"/>
    <w:rsid w:val="00BE5BF7"/>
    <w:rsid w:val="00BE692E"/>
    <w:rsid w:val="00BE6F65"/>
    <w:rsid w:val="00BE700B"/>
    <w:rsid w:val="00BE70E1"/>
    <w:rsid w:val="00BE77F7"/>
    <w:rsid w:val="00BF0B47"/>
    <w:rsid w:val="00BF0D45"/>
    <w:rsid w:val="00BF21AC"/>
    <w:rsid w:val="00BF222C"/>
    <w:rsid w:val="00BF3209"/>
    <w:rsid w:val="00BF334E"/>
    <w:rsid w:val="00BF4411"/>
    <w:rsid w:val="00BF47A7"/>
    <w:rsid w:val="00BF58ED"/>
    <w:rsid w:val="00BF601B"/>
    <w:rsid w:val="00BF63AA"/>
    <w:rsid w:val="00BF6586"/>
    <w:rsid w:val="00BF65CE"/>
    <w:rsid w:val="00BF7C55"/>
    <w:rsid w:val="00C00548"/>
    <w:rsid w:val="00C00A16"/>
    <w:rsid w:val="00C01171"/>
    <w:rsid w:val="00C01672"/>
    <w:rsid w:val="00C02A9E"/>
    <w:rsid w:val="00C02AF2"/>
    <w:rsid w:val="00C02C63"/>
    <w:rsid w:val="00C057AB"/>
    <w:rsid w:val="00C0589E"/>
    <w:rsid w:val="00C05AF7"/>
    <w:rsid w:val="00C062B7"/>
    <w:rsid w:val="00C107A1"/>
    <w:rsid w:val="00C10A68"/>
    <w:rsid w:val="00C119AB"/>
    <w:rsid w:val="00C11DD7"/>
    <w:rsid w:val="00C11DE5"/>
    <w:rsid w:val="00C11F7D"/>
    <w:rsid w:val="00C12330"/>
    <w:rsid w:val="00C13E15"/>
    <w:rsid w:val="00C146F6"/>
    <w:rsid w:val="00C150E1"/>
    <w:rsid w:val="00C159E3"/>
    <w:rsid w:val="00C16041"/>
    <w:rsid w:val="00C1721A"/>
    <w:rsid w:val="00C209FB"/>
    <w:rsid w:val="00C221F9"/>
    <w:rsid w:val="00C22531"/>
    <w:rsid w:val="00C2275E"/>
    <w:rsid w:val="00C23CA9"/>
    <w:rsid w:val="00C23CBC"/>
    <w:rsid w:val="00C2478F"/>
    <w:rsid w:val="00C2750E"/>
    <w:rsid w:val="00C30B6C"/>
    <w:rsid w:val="00C33C8E"/>
    <w:rsid w:val="00C3491B"/>
    <w:rsid w:val="00C34E21"/>
    <w:rsid w:val="00C3565B"/>
    <w:rsid w:val="00C35778"/>
    <w:rsid w:val="00C41432"/>
    <w:rsid w:val="00C41AE7"/>
    <w:rsid w:val="00C436A4"/>
    <w:rsid w:val="00C44487"/>
    <w:rsid w:val="00C44E75"/>
    <w:rsid w:val="00C46779"/>
    <w:rsid w:val="00C51306"/>
    <w:rsid w:val="00C51CED"/>
    <w:rsid w:val="00C539FB"/>
    <w:rsid w:val="00C5585D"/>
    <w:rsid w:val="00C55910"/>
    <w:rsid w:val="00C55C21"/>
    <w:rsid w:val="00C55DAE"/>
    <w:rsid w:val="00C56AFF"/>
    <w:rsid w:val="00C61727"/>
    <w:rsid w:val="00C6177D"/>
    <w:rsid w:val="00C628BB"/>
    <w:rsid w:val="00C62EB3"/>
    <w:rsid w:val="00C64FCE"/>
    <w:rsid w:val="00C651E2"/>
    <w:rsid w:val="00C65DA0"/>
    <w:rsid w:val="00C67AB2"/>
    <w:rsid w:val="00C67B4A"/>
    <w:rsid w:val="00C707C4"/>
    <w:rsid w:val="00C70F97"/>
    <w:rsid w:val="00C717B4"/>
    <w:rsid w:val="00C72835"/>
    <w:rsid w:val="00C72CF6"/>
    <w:rsid w:val="00C73274"/>
    <w:rsid w:val="00C73D16"/>
    <w:rsid w:val="00C7432A"/>
    <w:rsid w:val="00C74673"/>
    <w:rsid w:val="00C74FA2"/>
    <w:rsid w:val="00C7634A"/>
    <w:rsid w:val="00C7713A"/>
    <w:rsid w:val="00C800C2"/>
    <w:rsid w:val="00C80EF2"/>
    <w:rsid w:val="00C81FBB"/>
    <w:rsid w:val="00C82B25"/>
    <w:rsid w:val="00C835A6"/>
    <w:rsid w:val="00C85491"/>
    <w:rsid w:val="00C85C99"/>
    <w:rsid w:val="00C862A2"/>
    <w:rsid w:val="00C868AB"/>
    <w:rsid w:val="00C87357"/>
    <w:rsid w:val="00C90A50"/>
    <w:rsid w:val="00C92A80"/>
    <w:rsid w:val="00C95436"/>
    <w:rsid w:val="00C96A37"/>
    <w:rsid w:val="00C97409"/>
    <w:rsid w:val="00C97E10"/>
    <w:rsid w:val="00CA027E"/>
    <w:rsid w:val="00CA25FB"/>
    <w:rsid w:val="00CA29E9"/>
    <w:rsid w:val="00CA305A"/>
    <w:rsid w:val="00CA3324"/>
    <w:rsid w:val="00CA5F6F"/>
    <w:rsid w:val="00CA6F1E"/>
    <w:rsid w:val="00CB151A"/>
    <w:rsid w:val="00CB2023"/>
    <w:rsid w:val="00CB2448"/>
    <w:rsid w:val="00CB273F"/>
    <w:rsid w:val="00CB3D4F"/>
    <w:rsid w:val="00CB3E76"/>
    <w:rsid w:val="00CB52C8"/>
    <w:rsid w:val="00CB585D"/>
    <w:rsid w:val="00CB5C55"/>
    <w:rsid w:val="00CB671A"/>
    <w:rsid w:val="00CB74FF"/>
    <w:rsid w:val="00CC151A"/>
    <w:rsid w:val="00CC1600"/>
    <w:rsid w:val="00CC2657"/>
    <w:rsid w:val="00CC3C23"/>
    <w:rsid w:val="00CC7F34"/>
    <w:rsid w:val="00CD1ECF"/>
    <w:rsid w:val="00CD254D"/>
    <w:rsid w:val="00CD2D81"/>
    <w:rsid w:val="00CD467C"/>
    <w:rsid w:val="00CD6AFD"/>
    <w:rsid w:val="00CE01BC"/>
    <w:rsid w:val="00CE04F9"/>
    <w:rsid w:val="00CE05D2"/>
    <w:rsid w:val="00CE1501"/>
    <w:rsid w:val="00CE1B0A"/>
    <w:rsid w:val="00CE2215"/>
    <w:rsid w:val="00CE28F3"/>
    <w:rsid w:val="00CE2A8A"/>
    <w:rsid w:val="00CE2B6D"/>
    <w:rsid w:val="00CE38A7"/>
    <w:rsid w:val="00CE58E1"/>
    <w:rsid w:val="00CE5ABE"/>
    <w:rsid w:val="00CE5E01"/>
    <w:rsid w:val="00CE5EE3"/>
    <w:rsid w:val="00CE7E80"/>
    <w:rsid w:val="00CF0DEE"/>
    <w:rsid w:val="00CF2630"/>
    <w:rsid w:val="00CF2938"/>
    <w:rsid w:val="00CF2A52"/>
    <w:rsid w:val="00CF2F6F"/>
    <w:rsid w:val="00CF2FBE"/>
    <w:rsid w:val="00CF3562"/>
    <w:rsid w:val="00CF3A1A"/>
    <w:rsid w:val="00CF62A8"/>
    <w:rsid w:val="00CF6961"/>
    <w:rsid w:val="00CF6A84"/>
    <w:rsid w:val="00CF730B"/>
    <w:rsid w:val="00CF7310"/>
    <w:rsid w:val="00CF7D12"/>
    <w:rsid w:val="00D00858"/>
    <w:rsid w:val="00D0137A"/>
    <w:rsid w:val="00D0139A"/>
    <w:rsid w:val="00D035ED"/>
    <w:rsid w:val="00D0368F"/>
    <w:rsid w:val="00D03DFB"/>
    <w:rsid w:val="00D04BA2"/>
    <w:rsid w:val="00D0551C"/>
    <w:rsid w:val="00D065D1"/>
    <w:rsid w:val="00D10252"/>
    <w:rsid w:val="00D119A2"/>
    <w:rsid w:val="00D12646"/>
    <w:rsid w:val="00D12861"/>
    <w:rsid w:val="00D1335D"/>
    <w:rsid w:val="00D155B0"/>
    <w:rsid w:val="00D15D7A"/>
    <w:rsid w:val="00D169EC"/>
    <w:rsid w:val="00D176D3"/>
    <w:rsid w:val="00D21333"/>
    <w:rsid w:val="00D23CBB"/>
    <w:rsid w:val="00D249A3"/>
    <w:rsid w:val="00D24E5C"/>
    <w:rsid w:val="00D260F5"/>
    <w:rsid w:val="00D276B8"/>
    <w:rsid w:val="00D3024F"/>
    <w:rsid w:val="00D30388"/>
    <w:rsid w:val="00D30D0D"/>
    <w:rsid w:val="00D31A5C"/>
    <w:rsid w:val="00D31F65"/>
    <w:rsid w:val="00D32B2E"/>
    <w:rsid w:val="00D33B75"/>
    <w:rsid w:val="00D343A5"/>
    <w:rsid w:val="00D34812"/>
    <w:rsid w:val="00D34F1F"/>
    <w:rsid w:val="00D35723"/>
    <w:rsid w:val="00D37DFA"/>
    <w:rsid w:val="00D43119"/>
    <w:rsid w:val="00D4316B"/>
    <w:rsid w:val="00D435E8"/>
    <w:rsid w:val="00D437DE"/>
    <w:rsid w:val="00D438E5"/>
    <w:rsid w:val="00D445B5"/>
    <w:rsid w:val="00D4484A"/>
    <w:rsid w:val="00D44BB2"/>
    <w:rsid w:val="00D45072"/>
    <w:rsid w:val="00D46B26"/>
    <w:rsid w:val="00D503A1"/>
    <w:rsid w:val="00D50C20"/>
    <w:rsid w:val="00D515BA"/>
    <w:rsid w:val="00D51E4B"/>
    <w:rsid w:val="00D5279D"/>
    <w:rsid w:val="00D53B5C"/>
    <w:rsid w:val="00D541E0"/>
    <w:rsid w:val="00D5466F"/>
    <w:rsid w:val="00D55D97"/>
    <w:rsid w:val="00D56586"/>
    <w:rsid w:val="00D5708A"/>
    <w:rsid w:val="00D5758B"/>
    <w:rsid w:val="00D57613"/>
    <w:rsid w:val="00D578DA"/>
    <w:rsid w:val="00D57990"/>
    <w:rsid w:val="00D60428"/>
    <w:rsid w:val="00D60D2F"/>
    <w:rsid w:val="00D60E98"/>
    <w:rsid w:val="00D61263"/>
    <w:rsid w:val="00D61A37"/>
    <w:rsid w:val="00D61AE2"/>
    <w:rsid w:val="00D620F9"/>
    <w:rsid w:val="00D6227C"/>
    <w:rsid w:val="00D63F3C"/>
    <w:rsid w:val="00D66138"/>
    <w:rsid w:val="00D6700D"/>
    <w:rsid w:val="00D6718A"/>
    <w:rsid w:val="00D70530"/>
    <w:rsid w:val="00D70AED"/>
    <w:rsid w:val="00D71118"/>
    <w:rsid w:val="00D7195F"/>
    <w:rsid w:val="00D725B6"/>
    <w:rsid w:val="00D730DB"/>
    <w:rsid w:val="00D731A6"/>
    <w:rsid w:val="00D7320E"/>
    <w:rsid w:val="00D756B7"/>
    <w:rsid w:val="00D767D9"/>
    <w:rsid w:val="00D77B36"/>
    <w:rsid w:val="00D80A6D"/>
    <w:rsid w:val="00D81E69"/>
    <w:rsid w:val="00D81F28"/>
    <w:rsid w:val="00D82918"/>
    <w:rsid w:val="00D86C23"/>
    <w:rsid w:val="00D870F4"/>
    <w:rsid w:val="00D8712C"/>
    <w:rsid w:val="00D874B8"/>
    <w:rsid w:val="00D879E9"/>
    <w:rsid w:val="00D900E9"/>
    <w:rsid w:val="00D90670"/>
    <w:rsid w:val="00D90DE5"/>
    <w:rsid w:val="00D92098"/>
    <w:rsid w:val="00D923CC"/>
    <w:rsid w:val="00D92EE5"/>
    <w:rsid w:val="00D93777"/>
    <w:rsid w:val="00D93C66"/>
    <w:rsid w:val="00D94CC4"/>
    <w:rsid w:val="00D965B0"/>
    <w:rsid w:val="00D965BA"/>
    <w:rsid w:val="00D96ED3"/>
    <w:rsid w:val="00D97AF7"/>
    <w:rsid w:val="00DA01DB"/>
    <w:rsid w:val="00DA0615"/>
    <w:rsid w:val="00DA1DCB"/>
    <w:rsid w:val="00DA2927"/>
    <w:rsid w:val="00DA3D14"/>
    <w:rsid w:val="00DA40DD"/>
    <w:rsid w:val="00DA4AB4"/>
    <w:rsid w:val="00DA5379"/>
    <w:rsid w:val="00DA567D"/>
    <w:rsid w:val="00DA611E"/>
    <w:rsid w:val="00DB0077"/>
    <w:rsid w:val="00DB0FDB"/>
    <w:rsid w:val="00DB1670"/>
    <w:rsid w:val="00DB169A"/>
    <w:rsid w:val="00DB25C7"/>
    <w:rsid w:val="00DB2D50"/>
    <w:rsid w:val="00DB47EF"/>
    <w:rsid w:val="00DB4A60"/>
    <w:rsid w:val="00DB4B30"/>
    <w:rsid w:val="00DB52B6"/>
    <w:rsid w:val="00DB6822"/>
    <w:rsid w:val="00DB71FC"/>
    <w:rsid w:val="00DB7875"/>
    <w:rsid w:val="00DB7948"/>
    <w:rsid w:val="00DC01C1"/>
    <w:rsid w:val="00DC06A9"/>
    <w:rsid w:val="00DC3081"/>
    <w:rsid w:val="00DC30FB"/>
    <w:rsid w:val="00DC47D8"/>
    <w:rsid w:val="00DC53C1"/>
    <w:rsid w:val="00DC7A31"/>
    <w:rsid w:val="00DD0B7C"/>
    <w:rsid w:val="00DD1CC3"/>
    <w:rsid w:val="00DD2080"/>
    <w:rsid w:val="00DD289B"/>
    <w:rsid w:val="00DD33EA"/>
    <w:rsid w:val="00DD3B06"/>
    <w:rsid w:val="00DD3BA6"/>
    <w:rsid w:val="00DD3ED3"/>
    <w:rsid w:val="00DD4733"/>
    <w:rsid w:val="00DD6809"/>
    <w:rsid w:val="00DD6B0D"/>
    <w:rsid w:val="00DD729D"/>
    <w:rsid w:val="00DD7B5F"/>
    <w:rsid w:val="00DE1130"/>
    <w:rsid w:val="00DE26BD"/>
    <w:rsid w:val="00DE280B"/>
    <w:rsid w:val="00DE32F2"/>
    <w:rsid w:val="00DE40F3"/>
    <w:rsid w:val="00DE4376"/>
    <w:rsid w:val="00DE5D17"/>
    <w:rsid w:val="00DE5DFC"/>
    <w:rsid w:val="00DE6AA6"/>
    <w:rsid w:val="00DF00E4"/>
    <w:rsid w:val="00DF07A3"/>
    <w:rsid w:val="00DF0950"/>
    <w:rsid w:val="00DF2F73"/>
    <w:rsid w:val="00DF2FB1"/>
    <w:rsid w:val="00DF3773"/>
    <w:rsid w:val="00DF44AD"/>
    <w:rsid w:val="00DF47F4"/>
    <w:rsid w:val="00DF5F79"/>
    <w:rsid w:val="00DF6D25"/>
    <w:rsid w:val="00DF7070"/>
    <w:rsid w:val="00DF7EDC"/>
    <w:rsid w:val="00E00341"/>
    <w:rsid w:val="00E012A2"/>
    <w:rsid w:val="00E02871"/>
    <w:rsid w:val="00E02CD5"/>
    <w:rsid w:val="00E034F9"/>
    <w:rsid w:val="00E0375F"/>
    <w:rsid w:val="00E03942"/>
    <w:rsid w:val="00E04FA8"/>
    <w:rsid w:val="00E053CC"/>
    <w:rsid w:val="00E053F8"/>
    <w:rsid w:val="00E05AB6"/>
    <w:rsid w:val="00E0643D"/>
    <w:rsid w:val="00E0668D"/>
    <w:rsid w:val="00E06D26"/>
    <w:rsid w:val="00E07B30"/>
    <w:rsid w:val="00E11B85"/>
    <w:rsid w:val="00E11DC1"/>
    <w:rsid w:val="00E12FEC"/>
    <w:rsid w:val="00E136DC"/>
    <w:rsid w:val="00E13FA3"/>
    <w:rsid w:val="00E142F8"/>
    <w:rsid w:val="00E16E99"/>
    <w:rsid w:val="00E20E59"/>
    <w:rsid w:val="00E20ED9"/>
    <w:rsid w:val="00E2370F"/>
    <w:rsid w:val="00E23BF2"/>
    <w:rsid w:val="00E247BB"/>
    <w:rsid w:val="00E24FD3"/>
    <w:rsid w:val="00E27610"/>
    <w:rsid w:val="00E30392"/>
    <w:rsid w:val="00E30A89"/>
    <w:rsid w:val="00E31DC9"/>
    <w:rsid w:val="00E32CE7"/>
    <w:rsid w:val="00E32D3F"/>
    <w:rsid w:val="00E33BE4"/>
    <w:rsid w:val="00E33C1F"/>
    <w:rsid w:val="00E33DD2"/>
    <w:rsid w:val="00E341C6"/>
    <w:rsid w:val="00E36671"/>
    <w:rsid w:val="00E37868"/>
    <w:rsid w:val="00E40289"/>
    <w:rsid w:val="00E403BF"/>
    <w:rsid w:val="00E40652"/>
    <w:rsid w:val="00E415CB"/>
    <w:rsid w:val="00E41A36"/>
    <w:rsid w:val="00E41B4C"/>
    <w:rsid w:val="00E43924"/>
    <w:rsid w:val="00E441DD"/>
    <w:rsid w:val="00E44C05"/>
    <w:rsid w:val="00E45DC8"/>
    <w:rsid w:val="00E463EF"/>
    <w:rsid w:val="00E46C75"/>
    <w:rsid w:val="00E47289"/>
    <w:rsid w:val="00E50B6A"/>
    <w:rsid w:val="00E52919"/>
    <w:rsid w:val="00E53013"/>
    <w:rsid w:val="00E5367B"/>
    <w:rsid w:val="00E545F3"/>
    <w:rsid w:val="00E54D2B"/>
    <w:rsid w:val="00E56648"/>
    <w:rsid w:val="00E56753"/>
    <w:rsid w:val="00E576B3"/>
    <w:rsid w:val="00E57840"/>
    <w:rsid w:val="00E57FEA"/>
    <w:rsid w:val="00E601EC"/>
    <w:rsid w:val="00E60BB5"/>
    <w:rsid w:val="00E617F2"/>
    <w:rsid w:val="00E618C1"/>
    <w:rsid w:val="00E619D3"/>
    <w:rsid w:val="00E61EF5"/>
    <w:rsid w:val="00E6242F"/>
    <w:rsid w:val="00E62DA0"/>
    <w:rsid w:val="00E63B76"/>
    <w:rsid w:val="00E64D17"/>
    <w:rsid w:val="00E65324"/>
    <w:rsid w:val="00E65BF5"/>
    <w:rsid w:val="00E6618D"/>
    <w:rsid w:val="00E66783"/>
    <w:rsid w:val="00E6730F"/>
    <w:rsid w:val="00E716E4"/>
    <w:rsid w:val="00E725EE"/>
    <w:rsid w:val="00E736F6"/>
    <w:rsid w:val="00E749C0"/>
    <w:rsid w:val="00E75ADF"/>
    <w:rsid w:val="00E76FDF"/>
    <w:rsid w:val="00E8043C"/>
    <w:rsid w:val="00E80663"/>
    <w:rsid w:val="00E80D9C"/>
    <w:rsid w:val="00E81527"/>
    <w:rsid w:val="00E818CD"/>
    <w:rsid w:val="00E81F06"/>
    <w:rsid w:val="00E8273B"/>
    <w:rsid w:val="00E829D6"/>
    <w:rsid w:val="00E82D1B"/>
    <w:rsid w:val="00E82EEC"/>
    <w:rsid w:val="00E8532F"/>
    <w:rsid w:val="00E8549B"/>
    <w:rsid w:val="00E856B4"/>
    <w:rsid w:val="00E861B5"/>
    <w:rsid w:val="00E86C52"/>
    <w:rsid w:val="00E9116B"/>
    <w:rsid w:val="00E9264E"/>
    <w:rsid w:val="00E92BF3"/>
    <w:rsid w:val="00E92CDA"/>
    <w:rsid w:val="00E9465B"/>
    <w:rsid w:val="00E95E64"/>
    <w:rsid w:val="00E96390"/>
    <w:rsid w:val="00E974C8"/>
    <w:rsid w:val="00E97AA6"/>
    <w:rsid w:val="00EA343A"/>
    <w:rsid w:val="00EA449F"/>
    <w:rsid w:val="00EA4586"/>
    <w:rsid w:val="00EA48DD"/>
    <w:rsid w:val="00EA4AA8"/>
    <w:rsid w:val="00EA7FD1"/>
    <w:rsid w:val="00EB090D"/>
    <w:rsid w:val="00EB096F"/>
    <w:rsid w:val="00EB0B85"/>
    <w:rsid w:val="00EB1D59"/>
    <w:rsid w:val="00EB2896"/>
    <w:rsid w:val="00EB396A"/>
    <w:rsid w:val="00EB3B4B"/>
    <w:rsid w:val="00EB3BC0"/>
    <w:rsid w:val="00EC0015"/>
    <w:rsid w:val="00EC0DC3"/>
    <w:rsid w:val="00EC3285"/>
    <w:rsid w:val="00EC4DDF"/>
    <w:rsid w:val="00EC5222"/>
    <w:rsid w:val="00EC588A"/>
    <w:rsid w:val="00EC7A99"/>
    <w:rsid w:val="00ED1220"/>
    <w:rsid w:val="00ED1380"/>
    <w:rsid w:val="00ED1C40"/>
    <w:rsid w:val="00ED25CB"/>
    <w:rsid w:val="00ED2CDB"/>
    <w:rsid w:val="00ED30FF"/>
    <w:rsid w:val="00ED3BDE"/>
    <w:rsid w:val="00ED3F1D"/>
    <w:rsid w:val="00ED4D41"/>
    <w:rsid w:val="00ED59AD"/>
    <w:rsid w:val="00ED6AD5"/>
    <w:rsid w:val="00ED765E"/>
    <w:rsid w:val="00EE2379"/>
    <w:rsid w:val="00EE382D"/>
    <w:rsid w:val="00EE4292"/>
    <w:rsid w:val="00EE4713"/>
    <w:rsid w:val="00EE4739"/>
    <w:rsid w:val="00EE4868"/>
    <w:rsid w:val="00EE6008"/>
    <w:rsid w:val="00EF0767"/>
    <w:rsid w:val="00EF3501"/>
    <w:rsid w:val="00EF4B58"/>
    <w:rsid w:val="00EF5673"/>
    <w:rsid w:val="00EF7079"/>
    <w:rsid w:val="00EF7218"/>
    <w:rsid w:val="00F01138"/>
    <w:rsid w:val="00F04235"/>
    <w:rsid w:val="00F04E7D"/>
    <w:rsid w:val="00F05076"/>
    <w:rsid w:val="00F05433"/>
    <w:rsid w:val="00F054A7"/>
    <w:rsid w:val="00F05D43"/>
    <w:rsid w:val="00F05E29"/>
    <w:rsid w:val="00F0652B"/>
    <w:rsid w:val="00F06D7F"/>
    <w:rsid w:val="00F10181"/>
    <w:rsid w:val="00F10185"/>
    <w:rsid w:val="00F10A7C"/>
    <w:rsid w:val="00F10CF8"/>
    <w:rsid w:val="00F110BF"/>
    <w:rsid w:val="00F119B7"/>
    <w:rsid w:val="00F1218B"/>
    <w:rsid w:val="00F1221E"/>
    <w:rsid w:val="00F22EBF"/>
    <w:rsid w:val="00F234DF"/>
    <w:rsid w:val="00F24851"/>
    <w:rsid w:val="00F24C5C"/>
    <w:rsid w:val="00F252AD"/>
    <w:rsid w:val="00F25657"/>
    <w:rsid w:val="00F26542"/>
    <w:rsid w:val="00F268C3"/>
    <w:rsid w:val="00F2773B"/>
    <w:rsid w:val="00F27E1E"/>
    <w:rsid w:val="00F30894"/>
    <w:rsid w:val="00F31975"/>
    <w:rsid w:val="00F3402C"/>
    <w:rsid w:val="00F34273"/>
    <w:rsid w:val="00F34FBA"/>
    <w:rsid w:val="00F35789"/>
    <w:rsid w:val="00F35A13"/>
    <w:rsid w:val="00F42096"/>
    <w:rsid w:val="00F44686"/>
    <w:rsid w:val="00F465C5"/>
    <w:rsid w:val="00F46A26"/>
    <w:rsid w:val="00F50489"/>
    <w:rsid w:val="00F50DBB"/>
    <w:rsid w:val="00F514DB"/>
    <w:rsid w:val="00F517C6"/>
    <w:rsid w:val="00F5197A"/>
    <w:rsid w:val="00F51AD2"/>
    <w:rsid w:val="00F51BFF"/>
    <w:rsid w:val="00F52479"/>
    <w:rsid w:val="00F524E3"/>
    <w:rsid w:val="00F530D5"/>
    <w:rsid w:val="00F53F25"/>
    <w:rsid w:val="00F54B62"/>
    <w:rsid w:val="00F552D2"/>
    <w:rsid w:val="00F57E54"/>
    <w:rsid w:val="00F61E2E"/>
    <w:rsid w:val="00F62F68"/>
    <w:rsid w:val="00F630A7"/>
    <w:rsid w:val="00F6317E"/>
    <w:rsid w:val="00F637A1"/>
    <w:rsid w:val="00F647AD"/>
    <w:rsid w:val="00F66FF1"/>
    <w:rsid w:val="00F67488"/>
    <w:rsid w:val="00F67A86"/>
    <w:rsid w:val="00F67F10"/>
    <w:rsid w:val="00F7011F"/>
    <w:rsid w:val="00F70492"/>
    <w:rsid w:val="00F7087C"/>
    <w:rsid w:val="00F70C9D"/>
    <w:rsid w:val="00F70FCA"/>
    <w:rsid w:val="00F71943"/>
    <w:rsid w:val="00F723F3"/>
    <w:rsid w:val="00F72B28"/>
    <w:rsid w:val="00F734FF"/>
    <w:rsid w:val="00F73500"/>
    <w:rsid w:val="00F75C20"/>
    <w:rsid w:val="00F767F3"/>
    <w:rsid w:val="00F77C88"/>
    <w:rsid w:val="00F80305"/>
    <w:rsid w:val="00F809E2"/>
    <w:rsid w:val="00F80C2A"/>
    <w:rsid w:val="00F813C4"/>
    <w:rsid w:val="00F81ACE"/>
    <w:rsid w:val="00F81BDA"/>
    <w:rsid w:val="00F82029"/>
    <w:rsid w:val="00F832BD"/>
    <w:rsid w:val="00F84609"/>
    <w:rsid w:val="00F8551B"/>
    <w:rsid w:val="00F91638"/>
    <w:rsid w:val="00F91EFD"/>
    <w:rsid w:val="00F9320D"/>
    <w:rsid w:val="00F93273"/>
    <w:rsid w:val="00F94479"/>
    <w:rsid w:val="00F95CD0"/>
    <w:rsid w:val="00F965D8"/>
    <w:rsid w:val="00F972F8"/>
    <w:rsid w:val="00F9765A"/>
    <w:rsid w:val="00FA0747"/>
    <w:rsid w:val="00FA074B"/>
    <w:rsid w:val="00FA0EC4"/>
    <w:rsid w:val="00FA1431"/>
    <w:rsid w:val="00FA1C80"/>
    <w:rsid w:val="00FA5365"/>
    <w:rsid w:val="00FA659E"/>
    <w:rsid w:val="00FB02B4"/>
    <w:rsid w:val="00FB0608"/>
    <w:rsid w:val="00FB0747"/>
    <w:rsid w:val="00FB0FA6"/>
    <w:rsid w:val="00FB1F94"/>
    <w:rsid w:val="00FB2D05"/>
    <w:rsid w:val="00FB59A2"/>
    <w:rsid w:val="00FB5D39"/>
    <w:rsid w:val="00FC0750"/>
    <w:rsid w:val="00FC1758"/>
    <w:rsid w:val="00FC1969"/>
    <w:rsid w:val="00FC20A3"/>
    <w:rsid w:val="00FC3402"/>
    <w:rsid w:val="00FC4038"/>
    <w:rsid w:val="00FC4B8A"/>
    <w:rsid w:val="00FC4E9C"/>
    <w:rsid w:val="00FC628D"/>
    <w:rsid w:val="00FC72C7"/>
    <w:rsid w:val="00FD0874"/>
    <w:rsid w:val="00FD0E3B"/>
    <w:rsid w:val="00FD1522"/>
    <w:rsid w:val="00FD1F2D"/>
    <w:rsid w:val="00FD4073"/>
    <w:rsid w:val="00FD4486"/>
    <w:rsid w:val="00FD6052"/>
    <w:rsid w:val="00FD6174"/>
    <w:rsid w:val="00FD621B"/>
    <w:rsid w:val="00FD6F4A"/>
    <w:rsid w:val="00FD7385"/>
    <w:rsid w:val="00FE1DF3"/>
    <w:rsid w:val="00FE1F6F"/>
    <w:rsid w:val="00FE3199"/>
    <w:rsid w:val="00FE3381"/>
    <w:rsid w:val="00FE3E6E"/>
    <w:rsid w:val="00FE5EEE"/>
    <w:rsid w:val="00FE6634"/>
    <w:rsid w:val="00FE719B"/>
    <w:rsid w:val="00FE75FA"/>
    <w:rsid w:val="00FF0C24"/>
    <w:rsid w:val="00FF0EF4"/>
    <w:rsid w:val="00FF1483"/>
    <w:rsid w:val="00FF2488"/>
    <w:rsid w:val="00FF2BA1"/>
    <w:rsid w:val="00FF3408"/>
    <w:rsid w:val="00FF3FDE"/>
    <w:rsid w:val="00FF46F1"/>
    <w:rsid w:val="00FF57EF"/>
    <w:rsid w:val="00FF65A1"/>
    <w:rsid w:val="00FF6A83"/>
    <w:rsid w:val="00FF6ACA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EA4C"/>
  <w15:chartTrackingRefBased/>
  <w15:docId w15:val="{51D9D7AD-93A2-4730-8240-7A0EE45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5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391F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0085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0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7B43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image" Target="media/image50.emf"/><Relationship Id="rId10" Type="http://schemas.microsoft.com/office/2007/relationships/hdphoto" Target="media/hdphoto10.wdp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cp:lastModifiedBy>User</cp:lastModifiedBy>
  <cp:revision>6</cp:revision>
  <cp:lastPrinted>2022-04-25T03:34:00Z</cp:lastPrinted>
  <dcterms:created xsi:type="dcterms:W3CDTF">2022-09-01T08:00:00Z</dcterms:created>
  <dcterms:modified xsi:type="dcterms:W3CDTF">2022-09-01T09:18:00Z</dcterms:modified>
</cp:coreProperties>
</file>