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CDDE" w14:textId="2C99A04F" w:rsidR="00E94884" w:rsidRDefault="006C34E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1" behindDoc="1" locked="0" layoutInCell="1" allowOverlap="1" wp14:anchorId="68C812D8" wp14:editId="1CA7D2DD">
                <wp:simplePos x="0" y="0"/>
                <wp:positionH relativeFrom="page">
                  <wp:posOffset>147056</wp:posOffset>
                </wp:positionH>
                <wp:positionV relativeFrom="page">
                  <wp:posOffset>202565</wp:posOffset>
                </wp:positionV>
                <wp:extent cx="4932045" cy="7127875"/>
                <wp:effectExtent l="0" t="0" r="1905" b="158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2045" cy="712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4F9C27" w14:textId="77777777" w:rsidR="00C04B80" w:rsidRPr="00CF59AB" w:rsidRDefault="00C04B80" w:rsidP="00C04B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CF59AB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ОПОВЕЩАТЕЛЬ ОХРАННО-ПОЖАРНЫЙ РЕЧЕВОЙ</w:t>
                            </w:r>
                          </w:p>
                          <w:p w14:paraId="312671DD" w14:textId="77777777" w:rsidR="00C04B80" w:rsidRPr="00CF59AB" w:rsidRDefault="00511119" w:rsidP="00C04B80">
                            <w:pPr>
                              <w:pStyle w:val="2"/>
                              <w:tabs>
                                <w:tab w:val="left" w:pos="4962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С-М</w:t>
                            </w:r>
                            <w:r w:rsidR="00C04B80">
                              <w:rPr>
                                <w:b/>
                                <w:sz w:val="12"/>
                                <w:szCs w:val="12"/>
                              </w:rPr>
                              <w:t>-МИНИ</w:t>
                            </w:r>
                          </w:p>
                          <w:p w14:paraId="2AEB0221" w14:textId="77777777" w:rsidR="00C04B80" w:rsidRPr="00511119" w:rsidRDefault="00C04B80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14BD7379" w14:textId="77777777" w:rsidR="00C04B80" w:rsidRDefault="00C04B80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8B3361">
                              <w:rPr>
                                <w:b/>
                                <w:sz w:val="12"/>
                                <w:szCs w:val="12"/>
                              </w:rPr>
                              <w:t>ПАСПОРТ</w:t>
                            </w:r>
                          </w:p>
                          <w:p w14:paraId="4303A75F" w14:textId="77777777" w:rsidR="00511119" w:rsidRPr="00511119" w:rsidRDefault="00511119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7E38CD1C" w14:textId="77777777" w:rsidR="00C04B80" w:rsidRPr="00DF0961" w:rsidRDefault="009D11AE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3227A2">
                              <w:rPr>
                                <w:rFonts w:ascii="Arial Narrow" w:eastAsia="Calibri" w:hAnsi="Arial Narrow"/>
                                <w:snapToGrid/>
                                <w:sz w:val="14"/>
                                <w:szCs w:val="14"/>
                                <w:lang w:eastAsia="en-US"/>
                              </w:rPr>
                              <w:t xml:space="preserve">ОКПД 2  26.30.50.114      </w:t>
                            </w:r>
                            <w:r w:rsidR="00C04B80">
                              <w:rPr>
                                <w:rFonts w:ascii="Arial Narrow" w:eastAsia="Calibri" w:hAnsi="Arial Narrow"/>
                                <w:snapToGrid/>
                                <w:sz w:val="14"/>
                                <w:szCs w:val="14"/>
                                <w:lang w:eastAsia="en-US"/>
                              </w:rPr>
                              <w:t>ТН ВЭД ЕАЭС 8531 10</w:t>
                            </w:r>
                            <w:r w:rsidR="00C04B80" w:rsidRPr="00DF096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 w:rsidR="00D33686" w:rsidRPr="00D33686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ТУ 26.30.50-016-0131524356-2022     RU С-RU.ПБ68.В.01279/22</w:t>
                            </w:r>
                          </w:p>
                          <w:p w14:paraId="6421B710" w14:textId="77777777" w:rsidR="00C04B80" w:rsidRDefault="00C04B80" w:rsidP="00C04B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7C78BF72" w14:textId="77777777" w:rsidR="00511119" w:rsidRPr="0054610D" w:rsidRDefault="00511119" w:rsidP="00511119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z w:val="12"/>
                                <w:szCs w:val="12"/>
                                <w:lang w:eastAsia="ru-RU"/>
                              </w:rPr>
                              <w:t>1. Общие сведения</w:t>
                            </w:r>
                          </w:p>
                          <w:p w14:paraId="3F556210" w14:textId="77777777" w:rsidR="00511119" w:rsidRPr="00CF59AB" w:rsidRDefault="00511119" w:rsidP="00511119">
                            <w:pPr>
                              <w:widowControl w:val="0"/>
                              <w:tabs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1.1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.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Настоящее руководство распространяется на оповещатель охранно-пожарный речевой </w:t>
                            </w:r>
                            <w:r w:rsidRPr="00527317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С-М-МИНИ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(далее по тексту – оповещатель), предназначенный для работы в составе систем оповещения и управления эвакуацией.</w:t>
                            </w:r>
                          </w:p>
                          <w:p w14:paraId="499FDE26" w14:textId="77777777" w:rsidR="00511119" w:rsidRPr="00CF59AB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1.2.</w:t>
                            </w:r>
                            <w:r w:rsidR="00875487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Оповещатель выпускается с базовой модификацией сообщения длительностью 8 секунд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:</w:t>
                            </w:r>
                            <w:r w:rsidRPr="008B3361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«ВНИМАНИЕ! ПОЖАРНАЯ ТРЕВОГА! СРОЧНО ВСЕМ ПОКИНУТЬ ПОМЕЩЕНИЕ!».</w:t>
                            </w:r>
                          </w:p>
                          <w:p w14:paraId="151A2595" w14:textId="77777777" w:rsidR="00511119" w:rsidRPr="00CF59AB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1.3.</w:t>
                            </w:r>
                            <w:r w:rsidR="00875487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Модификации оповещателя с другими сообщениями длительностью 8 секунд заказываются отдельно.</w:t>
                            </w:r>
                          </w:p>
                          <w:p w14:paraId="27208D70" w14:textId="77777777" w:rsidR="00511119" w:rsidRPr="0054610D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2. Технические характеристики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  <w:gridCol w:w="2503"/>
                            </w:tblGrid>
                            <w:tr w:rsidR="00511119" w:rsidRPr="00CF59AB" w14:paraId="38A8C6FF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26DEC008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Номинальное н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апряжение питания, В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4A79AB2D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10÷14</w:t>
                                  </w:r>
                                </w:p>
                              </w:tc>
                            </w:tr>
                            <w:tr w:rsidR="00511119" w:rsidRPr="00CF59AB" w14:paraId="350C6A53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3DE702D2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Номинальная выходная мощность, Вт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6264187D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11119" w:rsidRPr="00CF59AB" w14:paraId="272E4C86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3857AFBF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Потребляемый ток в рабочем режиме, А, не более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16FDF1B4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0,25</w:t>
                                  </w:r>
                                </w:p>
                              </w:tc>
                            </w:tr>
                            <w:tr w:rsidR="00511119" w:rsidRPr="00CF59AB" w14:paraId="067DCF6E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363A8B1E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Длительность полного сообщения, сек.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7EF7E0F3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8 </w:t>
                                  </w:r>
                                </w:p>
                              </w:tc>
                            </w:tr>
                            <w:tr w:rsidR="00511119" w:rsidRPr="00CF59AB" w14:paraId="2C265F47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238B59E6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Количество повторений сообщения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3404831B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Неограниченно  (до отключения питания)</w:t>
                                  </w:r>
                                </w:p>
                              </w:tc>
                            </w:tr>
                            <w:tr w:rsidR="00511119" w:rsidRPr="00CF59AB" w14:paraId="3C468B5C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5721F0AC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Амплитуда сигнала на линейном выходе оповещателя, В, не более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4C1AD412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511119" w:rsidRPr="00CF59AB" w14:paraId="5353D80F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795D1392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Выходное сопротивление линейного выхода оповещателя, кОм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02C4CF5D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2,0</w:t>
                                  </w:r>
                                </w:p>
                              </w:tc>
                            </w:tr>
                            <w:tr w:rsidR="00511119" w:rsidRPr="00CF59AB" w14:paraId="0607C013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529496E9" w14:textId="77777777" w:rsidR="00511119" w:rsidRPr="00DB42E8" w:rsidRDefault="00511119" w:rsidP="0051111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DB42E8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Уровень звукового давления, дБ, не менее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296E42DC" w14:textId="77777777" w:rsidR="00511119" w:rsidRPr="00DB42E8" w:rsidRDefault="00511119" w:rsidP="0051111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511119" w:rsidRPr="00CF59AB" w14:paraId="1EBCAEDB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72605DAF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Частотный диапазон оповещателя, не уже, Гц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75F6F908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200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÷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 5000</w:t>
                                  </w:r>
                                </w:p>
                              </w:tc>
                            </w:tr>
                            <w:tr w:rsidR="00511119" w:rsidRPr="00CF59AB" w14:paraId="49610049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478CC047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Диапазон рабочих температур, 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vertAlign w:val="superscript"/>
                                      <w:lang w:eastAsia="ru-RU"/>
                                    </w:rPr>
                                    <w:t>О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7DB950E3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-10  -  + 50</w:t>
                                  </w:r>
                                </w:p>
                              </w:tc>
                            </w:tr>
                            <w:tr w:rsidR="00511119" w:rsidRPr="00CF59AB" w14:paraId="175A6DAE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2954D90C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Масса оповещателя, не более, кг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371763BF" w14:textId="7EA503B3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0,</w:t>
                                  </w:r>
                                  <w:r w:rsidR="00EF3DC6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11119" w:rsidRPr="00CF59AB" w14:paraId="3A4A15D8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032E7725" w14:textId="77777777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Габаритные размеры оповещателя, не более, мм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289D6C22" w14:textId="2B37F15E" w:rsidR="00511119" w:rsidRPr="00CF59AB" w:rsidRDefault="00511119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color w:val="FF0000"/>
                                      <w:sz w:val="12"/>
                                      <w:szCs w:val="12"/>
                                      <w:lang w:val="en-US" w:eastAsia="ru-RU"/>
                                    </w:rPr>
                                  </w:pPr>
                                  <w:r w:rsidRPr="0060684A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1</w:t>
                                  </w:r>
                                  <w:r w:rsidR="00EF3DC6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20</w:t>
                                  </w:r>
                                  <w:r w:rsidRPr="0060684A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х1</w:t>
                                  </w:r>
                                  <w:r w:rsidR="00EF3DC6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2</w:t>
                                  </w:r>
                                  <w:r w:rsidRPr="0060684A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0х</w:t>
                                  </w:r>
                                  <w:r w:rsidR="00EF3DC6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62</w:t>
                                  </w:r>
                                </w:p>
                              </w:tc>
                            </w:tr>
                            <w:tr w:rsidR="00511119" w:rsidRPr="00CF59AB" w14:paraId="5AA89517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4734C082" w14:textId="77777777" w:rsidR="00511119" w:rsidRPr="00CF59AB" w:rsidRDefault="00875487" w:rsidP="00511119">
                                  <w:pPr>
                                    <w:spacing w:after="0" w:line="240" w:lineRule="auto"/>
                                    <w:ind w:right="483"/>
                                    <w:outlineLvl w:val="1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Степень защиты оболочки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4DCA082D" w14:textId="77777777" w:rsidR="00511119" w:rsidRPr="00CF59AB" w:rsidRDefault="00875487" w:rsidP="0051111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val="en-US" w:eastAsia="ru-RU"/>
                                    </w:rPr>
                                    <w:t>IP</w:t>
                                  </w:r>
                                  <w:r w:rsidR="00511119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4</w:t>
                                  </w:r>
                                  <w:r w:rsidR="00511119"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06C7F08" w14:textId="77777777" w:rsidR="00511119" w:rsidRPr="0054610D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3. Комплектность</w:t>
                            </w:r>
                          </w:p>
                          <w:p w14:paraId="2D520A0F" w14:textId="77777777" w:rsidR="00511119" w:rsidRDefault="005571ED" w:rsidP="005571ED">
                            <w:pPr>
                              <w:widowControl w:val="0"/>
                              <w:spacing w:after="0" w:line="240" w:lineRule="auto"/>
                              <w:ind w:firstLine="440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оповещатель</w:t>
                            </w:r>
                            <w:r w:rsidR="00511119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охранно-пожарный речевой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</w:t>
                            </w:r>
                            <w:r w:rsidR="00511119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шт.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.</w:t>
                            </w:r>
                            <w:r w:rsidR="005940D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........................................................................................................................................... </w:t>
                            </w:r>
                            <w:r w:rsidR="00511119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  <w:p w14:paraId="3F58A51C" w14:textId="77777777" w:rsidR="00511119" w:rsidRDefault="005940DB" w:rsidP="005940DB">
                            <w:pPr>
                              <w:widowControl w:val="0"/>
                              <w:spacing w:after="0" w:line="240" w:lineRule="auto"/>
                              <w:ind w:firstLine="440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аспорт, шт.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..................................................................................................................................................................................................... 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  <w:p w14:paraId="46C2FDD6" w14:textId="77777777" w:rsidR="00511119" w:rsidRPr="00AF0A97" w:rsidRDefault="005940DB" w:rsidP="005940DB">
                            <w:pPr>
                              <w:widowControl w:val="0"/>
                              <w:spacing w:after="0" w:line="240" w:lineRule="auto"/>
                              <w:ind w:firstLine="440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у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паковка, шт.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................................................................................................................................................................................................... 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  <w:p w14:paraId="4190CC57" w14:textId="77777777" w:rsidR="00511119" w:rsidRPr="00EF3DC6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 Установка и включение оповещателя</w:t>
                            </w:r>
                          </w:p>
                          <w:p w14:paraId="51569EA9" w14:textId="77777777" w:rsidR="00D47B09" w:rsidRPr="009F1FEA" w:rsidRDefault="00D47B09" w:rsidP="00D47B09">
                            <w:pPr>
                              <w:pStyle w:val="10"/>
                              <w:spacing w:line="240" w:lineRule="auto"/>
                              <w:ind w:firstLine="142"/>
                              <w:rPr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sz w:val="11"/>
                                <w:szCs w:val="11"/>
                              </w:rPr>
                              <w:t>4.1. При эксплуатации оповещателя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      </w:r>
                          </w:p>
                          <w:p w14:paraId="03119A48" w14:textId="77777777" w:rsidR="00D47B09" w:rsidRPr="009F1FEA" w:rsidRDefault="00D47B09" w:rsidP="00D47B09">
                            <w:pPr>
                              <w:pStyle w:val="10"/>
                              <w:spacing w:line="240" w:lineRule="auto"/>
                              <w:ind w:firstLine="142"/>
                              <w:rPr>
                                <w:b/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sz w:val="11"/>
                                <w:szCs w:val="11"/>
                              </w:rPr>
                              <w:t>4.2. Перед установкой необходимо проверить внешний вид оповещателя</w:t>
                            </w:r>
                            <w:r w:rsidRPr="009F1FEA">
                              <w:rPr>
                                <w:b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14:paraId="55586A50" w14:textId="77777777" w:rsidR="00D47B09" w:rsidRPr="009F1FEA" w:rsidRDefault="00D47B09" w:rsidP="00D47B09">
                            <w:pPr>
                              <w:pStyle w:val="10"/>
                              <w:spacing w:line="240" w:lineRule="auto"/>
                              <w:ind w:firstLine="142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sz w:val="11"/>
                                <w:szCs w:val="11"/>
                              </w:rPr>
                              <w:t>4.3. Оповещатель следует устанавливать в местах, недоступных для посторонних лиц.</w:t>
                            </w:r>
                          </w:p>
                          <w:p w14:paraId="3BF354B5" w14:textId="77777777" w:rsidR="00D47B09" w:rsidRPr="00D47B09" w:rsidRDefault="00D47B09" w:rsidP="00D47B09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hAnsi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  <w:t>4.4. Порядок установки оповещателей</w:t>
                            </w:r>
                            <w:r w:rsidRPr="009F1FEA">
                              <w:rPr>
                                <w:rFonts w:ascii="Times New Roman" w:hAnsi="Times New Roman"/>
                                <w:b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14:paraId="010585D7" w14:textId="77777777" w:rsidR="00D47B09" w:rsidRPr="00776FBB" w:rsidRDefault="00D47B09" w:rsidP="00D47B09">
                            <w:pPr>
                              <w:pStyle w:val="10"/>
                              <w:spacing w:line="240" w:lineRule="auto"/>
                              <w:ind w:firstLine="142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776FBB">
                              <w:rPr>
                                <w:sz w:val="11"/>
                                <w:szCs w:val="11"/>
                              </w:rPr>
                              <w:t xml:space="preserve">4.4.1. Для крепления и подключения оповещателя необходимо снять декоративную решётку на лицевой стороне. </w:t>
                            </w:r>
                          </w:p>
                          <w:p w14:paraId="4BEC33AA" w14:textId="77777777" w:rsidR="00D47B09" w:rsidRPr="00776FBB" w:rsidRDefault="00D47B09" w:rsidP="00D47B09">
                            <w:pPr>
                              <w:pStyle w:val="10"/>
                              <w:spacing w:line="240" w:lineRule="auto"/>
                              <w:ind w:firstLine="142"/>
                              <w:jc w:val="both"/>
                              <w:outlineLvl w:val="1"/>
                              <w:rPr>
                                <w:sz w:val="6"/>
                                <w:szCs w:val="6"/>
                              </w:rPr>
                            </w:pPr>
                            <w:r w:rsidRPr="00776FBB">
                              <w:rPr>
                                <w:sz w:val="11"/>
                                <w:szCs w:val="11"/>
                              </w:rPr>
                              <w:t>4.4.2. В предполагаемом месте установке оповещателя необходимо установить дюбеля под саморезы СГМ 3,5х35 (не входит в комплект поставки) в соответствии с размерами, указанными на рисунке 1.</w:t>
                            </w:r>
                          </w:p>
                          <w:p w14:paraId="3F86E131" w14:textId="77777777" w:rsidR="00D47B09" w:rsidRPr="00776FBB" w:rsidRDefault="00D47B09" w:rsidP="00D47B09">
                            <w:pPr>
                              <w:pStyle w:val="10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776FBB">
                              <w:rPr>
                                <w:noProof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776FBB">
                              <w:rPr>
                                <w:noProof/>
                                <w:sz w:val="11"/>
                                <w:szCs w:val="11"/>
                              </w:rPr>
                              <w:drawing>
                                <wp:inline distT="0" distB="0" distL="0" distR="0" wp14:anchorId="7C0267DE" wp14:editId="5CEF9A66">
                                  <wp:extent cx="1221475" cy="1009622"/>
                                  <wp:effectExtent l="0" t="0" r="0" b="635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35187" t="26340" r="26102" b="248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5159" cy="11201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79F157" w14:textId="77777777" w:rsidR="00D47B09" w:rsidRPr="00776FBB" w:rsidRDefault="00D47B09" w:rsidP="00D47B09">
                            <w:pPr>
                              <w:pStyle w:val="10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776FBB">
                              <w:rPr>
                                <w:sz w:val="11"/>
                                <w:szCs w:val="11"/>
                              </w:rPr>
                              <w:t>Рисунок 1. Схема крепления оповещателя.</w:t>
                            </w:r>
                          </w:p>
                          <w:p w14:paraId="452C5698" w14:textId="77777777" w:rsidR="00D47B09" w:rsidRPr="00776FBB" w:rsidRDefault="00D47B09" w:rsidP="00D47B09">
                            <w:pPr>
                              <w:pStyle w:val="10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5102E3B4" w14:textId="77777777" w:rsidR="00D47B09" w:rsidRPr="00776FBB" w:rsidRDefault="00D47B09" w:rsidP="00D47B09">
                            <w:pPr>
                              <w:pStyle w:val="10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D47B09">
                              <w:rPr>
                                <w:sz w:val="11"/>
                                <w:szCs w:val="11"/>
                              </w:rPr>
                              <w:t xml:space="preserve">     </w:t>
                            </w:r>
                            <w:r w:rsidRPr="00776FBB">
                              <w:rPr>
                                <w:sz w:val="11"/>
                                <w:szCs w:val="11"/>
                              </w:rPr>
                              <w:t>4.4.3. Крепление оповещателя к стене производить через монтажное отверстие-ушко в верхней части оповещателя и два отверстия, находящиеся в нижней части оповещателя.</w:t>
                            </w:r>
                          </w:p>
                          <w:p w14:paraId="76E64C1A" w14:textId="77777777" w:rsidR="00D47B09" w:rsidRPr="00776FBB" w:rsidRDefault="00D47B09" w:rsidP="00D47B09">
                            <w:pPr>
                              <w:pStyle w:val="10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D47B09">
                              <w:rPr>
                                <w:sz w:val="11"/>
                                <w:szCs w:val="11"/>
                              </w:rPr>
                              <w:t xml:space="preserve">     </w:t>
                            </w:r>
                            <w:r w:rsidRPr="00776FBB">
                              <w:rPr>
                                <w:sz w:val="11"/>
                                <w:szCs w:val="11"/>
                              </w:rPr>
                              <w:t>4.5. ВНИМАНИЕ. Перед подключением оповещателя убедится, что линии связи обесточены.</w:t>
                            </w:r>
                          </w:p>
                          <w:p w14:paraId="0AA9C0CA" w14:textId="77777777" w:rsidR="00511119" w:rsidRPr="00CF59AB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6.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Рекомендуемые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схемы включения:</w:t>
                            </w:r>
                          </w:p>
                          <w:p w14:paraId="2D55C5E6" w14:textId="44616959" w:rsidR="00511119" w:rsidRDefault="00511119" w:rsidP="00511119">
                            <w:pPr>
                              <w:widowControl w:val="0"/>
                              <w:tabs>
                                <w:tab w:val="num" w:pos="-709"/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4.6.1. Включение одного оповещателя С-М-МИНИ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 одним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или более оповещателями С-У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 см. рис.</w:t>
                            </w:r>
                            <w:r w:rsidR="00890711" w:rsidRPr="00890711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3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;</w:t>
                            </w:r>
                          </w:p>
                          <w:p w14:paraId="4E95CB17" w14:textId="486F6DE4" w:rsidR="00511119" w:rsidRPr="00CF59AB" w:rsidRDefault="00511119" w:rsidP="00511119">
                            <w:pPr>
                              <w:widowControl w:val="0"/>
                              <w:tabs>
                                <w:tab w:val="num" w:pos="-709"/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6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2.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Включ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ение двух и более оповещателей С-М-МИНИ по схеме с синхронизацией с оповещателями С-У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 см.рис.</w:t>
                            </w:r>
                            <w:r w:rsidR="00890711" w:rsidRPr="00890711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;</w:t>
                            </w:r>
                          </w:p>
                          <w:p w14:paraId="639D1695" w14:textId="69E87063" w:rsidR="00511119" w:rsidRPr="00CF59AB" w:rsidRDefault="00511119" w:rsidP="00511119">
                            <w:pPr>
                              <w:widowControl w:val="0"/>
                              <w:tabs>
                                <w:tab w:val="num" w:pos="-709"/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6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3.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Групповое включение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С-М-МИНИ и С-У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 возможностью контроля управляющей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и</w:t>
                            </w:r>
                            <w:r w:rsidRPr="00D60985">
                              <w:rPr>
                                <w:rFonts w:ascii="Arial Narrow" w:hAnsi="Arial Narrow"/>
                                <w:sz w:val="14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питающей линий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с применением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изделия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БКЛО-12 (блоком контроля линий оповещения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), см. рис. </w:t>
                            </w:r>
                            <w:r w:rsidR="00890711" w:rsidRPr="00890711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5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.</w:t>
                            </w:r>
                          </w:p>
                          <w:p w14:paraId="1C783B2E" w14:textId="77777777" w:rsidR="00511119" w:rsidRPr="00CF59AB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ВНИМАНИЕ: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При подключении как питающих, так и звуковых линий необходимо соблюдать полярность!</w:t>
                            </w:r>
                          </w:p>
                          <w:p w14:paraId="4B832083" w14:textId="77777777" w:rsidR="00511119" w:rsidRPr="00CF59AB" w:rsidRDefault="00511119" w:rsidP="00511119">
                            <w:pPr>
                              <w:widowControl w:val="0"/>
                              <w:tabs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</w:t>
                            </w:r>
                            <w:r w:rsidR="00F866FC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.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Для уменьшения уровня либо полного исключения помех при подключени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и линейного выхода оповещателя С-М-МИНИ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к входу опове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щателя С-У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рекомендуется использовать экранирован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ный кабель.</w:t>
                            </w:r>
                          </w:p>
                          <w:p w14:paraId="00832267" w14:textId="0246BA85" w:rsidR="00511119" w:rsidRPr="00890711" w:rsidRDefault="00511119" w:rsidP="00F866FC">
                            <w:pPr>
                              <w:widowControl w:val="0"/>
                              <w:tabs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Не рекомендуется устанавливать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более одного оповещателя «С</w:t>
                            </w:r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-М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</w:t>
                            </w:r>
                            <w:r w:rsidRPr="0078744A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МИНИ</w:t>
                            </w:r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» в одном помещении, </w:t>
                            </w:r>
                            <w:proofErr w:type="gramStart"/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т.к.</w:t>
                            </w:r>
                            <w:proofErr w:type="gramEnd"/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возможно наложение речевых сообщений. Для одновременного запуска речевых сообщений оповещател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ей</w:t>
                            </w:r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 расположенных на разных этажах, в разных помещениях и крыльях здания, рекомендуется пров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одить синхронизацию</w:t>
                            </w:r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 для чего необходимо соединить провода «синхронизация» оповеща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телей между собой,</w:t>
                            </w:r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при этом проволочная перемычка, расположенная в правом верхнем углу печатной платы («</w:t>
                            </w:r>
                            <w:proofErr w:type="spellStart"/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синхро</w:t>
                            </w:r>
                            <w:proofErr w:type="spellEnd"/>
                            <w:r w:rsidRPr="0071698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») во всех оповещателях, кроме первого, удаляется</w:t>
                            </w:r>
                            <w:r w:rsidR="00890711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 см. рис.2.</w:t>
                            </w:r>
                          </w:p>
                          <w:p w14:paraId="41CB709B" w14:textId="77777777" w:rsidR="00511119" w:rsidRPr="00FD7DC2" w:rsidRDefault="00511119" w:rsidP="00511119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FD7DC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5.</w:t>
                            </w:r>
                            <w:r w:rsidR="00F866F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FD7DC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Правила хранения и утилизация</w:t>
                            </w:r>
                          </w:p>
                          <w:p w14:paraId="34ABC413" w14:textId="77777777" w:rsidR="00511119" w:rsidRPr="006E6187" w:rsidRDefault="00511119" w:rsidP="00511119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5.1.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Оповещатели допускается хранить (транспортировать) в крытых помещениях (транспортных средствах) при температуре от -50 до +50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°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С в упаковке поставщика.</w:t>
                            </w:r>
                          </w:p>
                          <w:p w14:paraId="3C8DE312" w14:textId="77777777" w:rsidR="00511119" w:rsidRPr="006E6187" w:rsidRDefault="00511119" w:rsidP="00511119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5.2.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В помещениях для хранения оповещателей не должно быть паров кислот, щелочей, агрессивных газов и других вредных примесей, вызывающих коррозию.</w:t>
                            </w:r>
                          </w:p>
                          <w:p w14:paraId="2A4CFF09" w14:textId="77777777" w:rsidR="00511119" w:rsidRPr="006E6187" w:rsidRDefault="00511119" w:rsidP="00511119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5.3.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После транспортирования и хранения при отрицательных температурах оповещатели после распаковывания перед проверкой должен быть выдержан в нормальных климатических условиях не менее 2ч.</w:t>
                            </w:r>
                          </w:p>
                          <w:p w14:paraId="66E0B969" w14:textId="77777777" w:rsidR="00511119" w:rsidRDefault="00511119" w:rsidP="00511119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5.4.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Особых мер по утилизации не требует.</w:t>
                            </w:r>
                          </w:p>
                          <w:p w14:paraId="5635D360" w14:textId="77777777" w:rsidR="00511119" w:rsidRPr="00310A1F" w:rsidRDefault="00511119" w:rsidP="00511119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310A1F">
                              <w:rPr>
                                <w:b/>
                                <w:sz w:val="12"/>
                                <w:szCs w:val="12"/>
                              </w:rPr>
                              <w:t>6.  Гарантии изготовителя</w:t>
                            </w:r>
                          </w:p>
                          <w:p w14:paraId="69FAE8BB" w14:textId="77777777" w:rsidR="00511119" w:rsidRPr="000169B7" w:rsidRDefault="00511119" w:rsidP="00511119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6.1. </w:t>
                            </w:r>
                            <w:r w:rsidRPr="000169B7">
                              <w:rPr>
                                <w:sz w:val="12"/>
                                <w:szCs w:val="12"/>
                              </w:rPr>
                              <w:t xml:space="preserve">Предприятие-изготовитель гарантирует нормальную работу оповещателя в течение 18 мес. со дня изготовления при соблюдении потребителем условий эксплуатации и правил хранения, </w:t>
                            </w:r>
                            <w:proofErr w:type="gramStart"/>
                            <w:r w:rsidRPr="000169B7">
                              <w:rPr>
                                <w:sz w:val="12"/>
                                <w:szCs w:val="12"/>
                              </w:rPr>
                              <w:t>изложенного  в</w:t>
                            </w:r>
                            <w:proofErr w:type="gramEnd"/>
                            <w:r w:rsidRPr="000169B7">
                              <w:rPr>
                                <w:sz w:val="12"/>
                                <w:szCs w:val="12"/>
                              </w:rPr>
                              <w:t xml:space="preserve"> настоящем руководстве.</w:t>
                            </w:r>
                          </w:p>
                          <w:p w14:paraId="1AE6293C" w14:textId="35D6D367" w:rsidR="00511119" w:rsidRDefault="00511119" w:rsidP="00511119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6.2. </w:t>
                            </w:r>
                            <w:r w:rsidR="00F866FC">
                              <w:rPr>
                                <w:sz w:val="12"/>
                                <w:szCs w:val="12"/>
                              </w:rPr>
                              <w:t>Предприятие-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руководстве.</w:t>
                            </w:r>
                          </w:p>
                          <w:p w14:paraId="4E3F35D3" w14:textId="77777777" w:rsidR="00511119" w:rsidRDefault="00511119" w:rsidP="00511119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6A00AC27" w14:textId="77777777" w:rsidR="00C04B80" w:rsidRDefault="00C04B80" w:rsidP="005111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36D93F77" w14:textId="77777777" w:rsidR="00C04B80" w:rsidRDefault="00C04B80" w:rsidP="00C04B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47649644" w14:textId="77777777" w:rsidR="008B3C32" w:rsidRPr="008B3C32" w:rsidRDefault="00C04B80" w:rsidP="00C04B80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78E586F7" w14:textId="77777777" w:rsidR="008B3C32" w:rsidRDefault="008B3C32" w:rsidP="007D3596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1877B0E3" w14:textId="77777777" w:rsidR="007D3596" w:rsidRDefault="007D3596" w:rsidP="00E628D5">
                            <w:pPr>
                              <w:spacing w:after="0" w:line="240" w:lineRule="auto"/>
                              <w:ind w:right="-15" w:firstLine="142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42C9B162" w14:textId="77777777" w:rsidR="007D3596" w:rsidRDefault="007D3596" w:rsidP="00E628D5">
                            <w:pPr>
                              <w:spacing w:after="0" w:line="240" w:lineRule="auto"/>
                              <w:ind w:right="-15" w:firstLine="142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4EA6C9ED" w14:textId="77777777" w:rsidR="006E2AC5" w:rsidRPr="00AC6CEF" w:rsidRDefault="006E2AC5" w:rsidP="006E2AC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6F9D7451" w14:textId="77777777" w:rsidR="006E2AC5" w:rsidRPr="00FD4535" w:rsidRDefault="006E2AC5" w:rsidP="006E2AC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068444DC" w14:textId="77777777" w:rsidR="00CF59AB" w:rsidRDefault="00CF59AB" w:rsidP="00BD6E8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812D8" id="Rectangle 2" o:spid="_x0000_s1026" style="position:absolute;margin-left:11.6pt;margin-top:15.95pt;width:388.35pt;height:561.25pt;z-index:-2516628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" filled="f" stroked="f">
                <v:textbox inset="0,0,0,0">
                  <w:txbxContent>
                    <w:p w14:paraId="484F9C27" w14:textId="77777777" w:rsidR="00C04B80" w:rsidRPr="00CF59AB" w:rsidRDefault="00C04B80" w:rsidP="00C04B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CF59AB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ОПОВЕЩАТЕЛЬ ОХРАННО-ПОЖАРНЫЙ РЕЧЕВОЙ</w:t>
                      </w:r>
                    </w:p>
                    <w:p w14:paraId="312671DD" w14:textId="77777777" w:rsidR="00C04B80" w:rsidRPr="00CF59AB" w:rsidRDefault="00511119" w:rsidP="00C04B80">
                      <w:pPr>
                        <w:pStyle w:val="2"/>
                        <w:tabs>
                          <w:tab w:val="left" w:pos="4962"/>
                        </w:tabs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С-М</w:t>
                      </w:r>
                      <w:r w:rsidR="00C04B80">
                        <w:rPr>
                          <w:b/>
                          <w:sz w:val="12"/>
                          <w:szCs w:val="12"/>
                        </w:rPr>
                        <w:t>-МИНИ</w:t>
                      </w:r>
                    </w:p>
                    <w:p w14:paraId="2AEB0221" w14:textId="77777777" w:rsidR="00C04B80" w:rsidRPr="00511119" w:rsidRDefault="00C04B80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b/>
                          <w:sz w:val="6"/>
                          <w:szCs w:val="6"/>
                        </w:rPr>
                      </w:pPr>
                    </w:p>
                    <w:p w14:paraId="14BD7379" w14:textId="77777777" w:rsidR="00C04B80" w:rsidRDefault="00C04B80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8B3361">
                        <w:rPr>
                          <w:b/>
                          <w:sz w:val="12"/>
                          <w:szCs w:val="12"/>
                        </w:rPr>
                        <w:t>ПАСПОРТ</w:t>
                      </w:r>
                    </w:p>
                    <w:p w14:paraId="4303A75F" w14:textId="77777777" w:rsidR="00511119" w:rsidRPr="00511119" w:rsidRDefault="00511119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b/>
                          <w:sz w:val="6"/>
                          <w:szCs w:val="6"/>
                        </w:rPr>
                      </w:pPr>
                    </w:p>
                    <w:p w14:paraId="7E38CD1C" w14:textId="77777777" w:rsidR="00C04B80" w:rsidRPr="00DF0961" w:rsidRDefault="009D11AE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3227A2">
                        <w:rPr>
                          <w:rFonts w:ascii="Arial Narrow" w:eastAsia="Calibri" w:hAnsi="Arial Narrow"/>
                          <w:snapToGrid/>
                          <w:sz w:val="14"/>
                          <w:szCs w:val="14"/>
                          <w:lang w:eastAsia="en-US"/>
                        </w:rPr>
                        <w:t xml:space="preserve">ОКПД 2  26.30.50.114      </w:t>
                      </w:r>
                      <w:r w:rsidR="00C04B80">
                        <w:rPr>
                          <w:rFonts w:ascii="Arial Narrow" w:eastAsia="Calibri" w:hAnsi="Arial Narrow"/>
                          <w:snapToGrid/>
                          <w:sz w:val="14"/>
                          <w:szCs w:val="14"/>
                          <w:lang w:eastAsia="en-US"/>
                        </w:rPr>
                        <w:t>ТН ВЭД ЕАЭС 8531 10</w:t>
                      </w:r>
                      <w:r w:rsidR="00C04B80" w:rsidRPr="00DF096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     </w:t>
                      </w:r>
                      <w:r w:rsidR="00D33686" w:rsidRPr="00D33686">
                        <w:rPr>
                          <w:rFonts w:ascii="Arial Narrow" w:hAnsi="Arial Narrow"/>
                          <w:sz w:val="14"/>
                          <w:szCs w:val="14"/>
                        </w:rPr>
                        <w:t>ТУ 26.30.50-016-0131524356-2022     RU С-RU.ПБ68.В.01279/22</w:t>
                      </w:r>
                    </w:p>
                    <w:p w14:paraId="6421B710" w14:textId="77777777" w:rsidR="00C04B80" w:rsidRDefault="00C04B80" w:rsidP="00C04B8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z w:val="12"/>
                          <w:szCs w:val="12"/>
                          <w:lang w:eastAsia="ru-RU"/>
                        </w:rPr>
                      </w:pPr>
                    </w:p>
                    <w:p w14:paraId="7C78BF72" w14:textId="77777777" w:rsidR="00511119" w:rsidRPr="0054610D" w:rsidRDefault="00511119" w:rsidP="00511119">
                      <w:pPr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z w:val="12"/>
                          <w:szCs w:val="12"/>
                          <w:lang w:eastAsia="ru-RU"/>
                        </w:rPr>
                        <w:t>1. Общие сведения</w:t>
                      </w:r>
                    </w:p>
                    <w:p w14:paraId="3F556210" w14:textId="77777777" w:rsidR="00511119" w:rsidRPr="00CF59AB" w:rsidRDefault="00511119" w:rsidP="00511119">
                      <w:pPr>
                        <w:widowControl w:val="0"/>
                        <w:tabs>
                          <w:tab w:val="left" w:pos="4962"/>
                        </w:tabs>
                        <w:spacing w:after="0" w:line="240" w:lineRule="auto"/>
                        <w:ind w:firstLine="142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1.1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.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Настоящее руководство распространяется на оповещатель охранно-пожарный речевой </w:t>
                      </w:r>
                      <w:r w:rsidRPr="00527317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С-М-МИНИ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(далее по тексту – оповещатель), предназначенный для работы в составе систем оповещения и управления эвакуацией.</w:t>
                      </w:r>
                    </w:p>
                    <w:p w14:paraId="499FDE26" w14:textId="77777777" w:rsidR="00511119" w:rsidRPr="00CF59AB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jc w:val="both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1.2.</w:t>
                      </w:r>
                      <w:r w:rsidR="00875487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Оповещатель выпускается с базовой модификацией сообщения длительностью 8 секунд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:</w:t>
                      </w:r>
                      <w:r w:rsidRPr="008B3361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«ВНИМАНИЕ! ПОЖАРНАЯ ТРЕВОГА! СРОЧНО ВСЕМ ПОКИНУТЬ ПОМЕЩЕНИЕ!».</w:t>
                      </w:r>
                    </w:p>
                    <w:p w14:paraId="151A2595" w14:textId="77777777" w:rsidR="00511119" w:rsidRPr="00CF59AB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1.3.</w:t>
                      </w:r>
                      <w:r w:rsidR="00875487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Модификации оповещателя с другими сообщениями длительностью 8 секунд заказываются отдельно.</w:t>
                      </w:r>
                    </w:p>
                    <w:p w14:paraId="27208D70" w14:textId="77777777" w:rsidR="00511119" w:rsidRPr="0054610D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2. Технические характеристики</w:t>
                      </w:r>
                    </w:p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  <w:gridCol w:w="2503"/>
                      </w:tblGrid>
                      <w:tr w:rsidR="00511119" w:rsidRPr="00CF59AB" w14:paraId="38A8C6FF" w14:textId="77777777" w:rsidTr="0057443C">
                        <w:tc>
                          <w:tcPr>
                            <w:tcW w:w="4675" w:type="dxa"/>
                          </w:tcPr>
                          <w:p w14:paraId="26DEC008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Номинальное н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апряжение питания, В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4A79AB2D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10÷14</w:t>
                            </w:r>
                          </w:p>
                        </w:tc>
                      </w:tr>
                      <w:tr w:rsidR="00511119" w:rsidRPr="00CF59AB" w14:paraId="350C6A53" w14:textId="77777777" w:rsidTr="0057443C">
                        <w:tc>
                          <w:tcPr>
                            <w:tcW w:w="4675" w:type="dxa"/>
                          </w:tcPr>
                          <w:p w14:paraId="3DE702D2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Номинальная выходная мощность, Вт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6264187D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3</w:t>
                            </w:r>
                          </w:p>
                        </w:tc>
                      </w:tr>
                      <w:tr w:rsidR="00511119" w:rsidRPr="00CF59AB" w14:paraId="272E4C86" w14:textId="77777777" w:rsidTr="0057443C">
                        <w:tc>
                          <w:tcPr>
                            <w:tcW w:w="4675" w:type="dxa"/>
                          </w:tcPr>
                          <w:p w14:paraId="3857AFBF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Потребляемый ток в рабочем режиме, А, не более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16FDF1B4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0,25</w:t>
                            </w:r>
                          </w:p>
                        </w:tc>
                      </w:tr>
                      <w:tr w:rsidR="00511119" w:rsidRPr="00CF59AB" w14:paraId="067DCF6E" w14:textId="77777777" w:rsidTr="0057443C">
                        <w:tc>
                          <w:tcPr>
                            <w:tcW w:w="4675" w:type="dxa"/>
                          </w:tcPr>
                          <w:p w14:paraId="363A8B1E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Длительность полного сообщения, сек.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7EF7E0F3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8 </w:t>
                            </w:r>
                          </w:p>
                        </w:tc>
                      </w:tr>
                      <w:tr w:rsidR="00511119" w:rsidRPr="00CF59AB" w14:paraId="2C265F47" w14:textId="77777777" w:rsidTr="0057443C">
                        <w:tc>
                          <w:tcPr>
                            <w:tcW w:w="4675" w:type="dxa"/>
                          </w:tcPr>
                          <w:p w14:paraId="238B59E6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Количество повторений сообщения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3404831B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Неограниченно  (до отключения питания)</w:t>
                            </w:r>
                          </w:p>
                        </w:tc>
                      </w:tr>
                      <w:tr w:rsidR="00511119" w:rsidRPr="00CF59AB" w14:paraId="3C468B5C" w14:textId="77777777" w:rsidTr="0057443C">
                        <w:tc>
                          <w:tcPr>
                            <w:tcW w:w="4675" w:type="dxa"/>
                          </w:tcPr>
                          <w:p w14:paraId="5721F0AC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Амплитуда сигнала на линейном выходе оповещателя, В, не более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4C1AD412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6</w:t>
                            </w:r>
                          </w:p>
                        </w:tc>
                      </w:tr>
                      <w:tr w:rsidR="00511119" w:rsidRPr="00CF59AB" w14:paraId="5353D80F" w14:textId="77777777" w:rsidTr="0057443C">
                        <w:tc>
                          <w:tcPr>
                            <w:tcW w:w="4675" w:type="dxa"/>
                          </w:tcPr>
                          <w:p w14:paraId="795D1392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Выходное сопротивление линейного выхода оповещателя, кОм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02C4CF5D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2,0</w:t>
                            </w:r>
                          </w:p>
                        </w:tc>
                      </w:tr>
                      <w:tr w:rsidR="00511119" w:rsidRPr="00CF59AB" w14:paraId="0607C013" w14:textId="77777777" w:rsidTr="0057443C">
                        <w:tc>
                          <w:tcPr>
                            <w:tcW w:w="4675" w:type="dxa"/>
                          </w:tcPr>
                          <w:p w14:paraId="529496E9" w14:textId="77777777" w:rsidR="00511119" w:rsidRPr="00DB42E8" w:rsidRDefault="00511119" w:rsidP="00511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DB42E8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Уровень звукового давления, дБ, не менее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296E42DC" w14:textId="77777777" w:rsidR="00511119" w:rsidRPr="00DB42E8" w:rsidRDefault="00511119" w:rsidP="00511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96</w:t>
                            </w:r>
                          </w:p>
                        </w:tc>
                      </w:tr>
                      <w:tr w:rsidR="00511119" w:rsidRPr="00CF59AB" w14:paraId="1EBCAEDB" w14:textId="77777777" w:rsidTr="0057443C">
                        <w:tc>
                          <w:tcPr>
                            <w:tcW w:w="4675" w:type="dxa"/>
                          </w:tcPr>
                          <w:p w14:paraId="72605DAF" w14:textId="77777777" w:rsidR="00511119" w:rsidRPr="00CF59AB" w:rsidRDefault="00511119" w:rsidP="00511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Частотный диапазон оповещателя, не уже, Гц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75F6F908" w14:textId="77777777" w:rsidR="00511119" w:rsidRPr="00CF59AB" w:rsidRDefault="00511119" w:rsidP="00511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200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÷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 5000</w:t>
                            </w:r>
                          </w:p>
                        </w:tc>
                      </w:tr>
                      <w:tr w:rsidR="00511119" w:rsidRPr="00CF59AB" w14:paraId="49610049" w14:textId="77777777" w:rsidTr="0057443C">
                        <w:tc>
                          <w:tcPr>
                            <w:tcW w:w="4675" w:type="dxa"/>
                          </w:tcPr>
                          <w:p w14:paraId="478CC047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Диапазон рабочих температур,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vertAlign w:val="superscript"/>
                                <w:lang w:eastAsia="ru-RU"/>
                              </w:rPr>
                              <w:t>О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7DB950E3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-10  -  + 50</w:t>
                            </w:r>
                          </w:p>
                        </w:tc>
                      </w:tr>
                      <w:tr w:rsidR="00511119" w:rsidRPr="00CF59AB" w14:paraId="175A6DAE" w14:textId="77777777" w:rsidTr="0057443C">
                        <w:tc>
                          <w:tcPr>
                            <w:tcW w:w="4675" w:type="dxa"/>
                          </w:tcPr>
                          <w:p w14:paraId="2954D90C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Масса оповещателя, не более, кг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371763BF" w14:textId="7EA503B3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0,</w:t>
                            </w:r>
                            <w:r w:rsidR="00EF3DC6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3</w:t>
                            </w:r>
                          </w:p>
                        </w:tc>
                      </w:tr>
                      <w:tr w:rsidR="00511119" w:rsidRPr="00CF59AB" w14:paraId="3A4A15D8" w14:textId="77777777" w:rsidTr="0057443C">
                        <w:tc>
                          <w:tcPr>
                            <w:tcW w:w="4675" w:type="dxa"/>
                          </w:tcPr>
                          <w:p w14:paraId="032E7725" w14:textId="77777777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Габаритные размеры оповещателя, не более, мм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289D6C22" w14:textId="2B37F15E" w:rsidR="00511119" w:rsidRPr="00CF59AB" w:rsidRDefault="00511119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FF0000"/>
                                <w:sz w:val="12"/>
                                <w:szCs w:val="12"/>
                                <w:lang w:val="en-US" w:eastAsia="ru-RU"/>
                              </w:rPr>
                            </w:pPr>
                            <w:r w:rsidRPr="0060684A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  <w:r w:rsidR="00EF3DC6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20</w:t>
                            </w:r>
                            <w:r w:rsidRPr="0060684A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х1</w:t>
                            </w:r>
                            <w:r w:rsidR="00EF3DC6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2</w:t>
                            </w:r>
                            <w:r w:rsidRPr="0060684A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0х</w:t>
                            </w:r>
                            <w:r w:rsidR="00EF3DC6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62</w:t>
                            </w:r>
                          </w:p>
                        </w:tc>
                      </w:tr>
                      <w:tr w:rsidR="00511119" w:rsidRPr="00CF59AB" w14:paraId="5AA89517" w14:textId="77777777" w:rsidTr="0057443C">
                        <w:tc>
                          <w:tcPr>
                            <w:tcW w:w="4675" w:type="dxa"/>
                          </w:tcPr>
                          <w:p w14:paraId="4734C082" w14:textId="77777777" w:rsidR="00511119" w:rsidRPr="00CF59AB" w:rsidRDefault="00875487" w:rsidP="00511119">
                            <w:pPr>
                              <w:spacing w:after="0" w:line="240" w:lineRule="auto"/>
                              <w:ind w:right="483"/>
                              <w:outlineLvl w:val="1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Степень защиты оболочки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4DCA082D" w14:textId="77777777" w:rsidR="00511119" w:rsidRPr="00CF59AB" w:rsidRDefault="00875487" w:rsidP="0051111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val="en-US" w:eastAsia="ru-RU"/>
                              </w:rPr>
                              <w:t>IP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4</w:t>
                            </w:r>
                            <w:r w:rsidR="00511119"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06C7F08" w14:textId="77777777" w:rsidR="00511119" w:rsidRPr="0054610D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3. Комплектность</w:t>
                      </w:r>
                    </w:p>
                    <w:p w14:paraId="2D520A0F" w14:textId="77777777" w:rsidR="00511119" w:rsidRDefault="005571ED" w:rsidP="005571ED">
                      <w:pPr>
                        <w:widowControl w:val="0"/>
                        <w:spacing w:after="0" w:line="240" w:lineRule="auto"/>
                        <w:ind w:firstLine="440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оповещатель</w:t>
                      </w:r>
                      <w:r w:rsidR="00511119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охранно-пожарный речевой</w:t>
                      </w:r>
                      <w:r w:rsidR="0051111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,</w:t>
                      </w:r>
                      <w:r w:rsidR="00511119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шт.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.</w:t>
                      </w:r>
                      <w:r w:rsidR="005940D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........................................................................................................................................... </w:t>
                      </w:r>
                      <w:r w:rsidR="00511119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</w:t>
                      </w:r>
                    </w:p>
                    <w:p w14:paraId="3F58A51C" w14:textId="77777777" w:rsidR="00511119" w:rsidRDefault="005940DB" w:rsidP="005940DB">
                      <w:pPr>
                        <w:widowControl w:val="0"/>
                        <w:spacing w:after="0" w:line="240" w:lineRule="auto"/>
                        <w:ind w:firstLine="440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</w:t>
                      </w:r>
                      <w:r w:rsidR="0051111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аспорт, шт.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..................................................................................................................................................................................................... </w:t>
                      </w:r>
                      <w:r w:rsidR="0051111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</w:t>
                      </w:r>
                    </w:p>
                    <w:p w14:paraId="46C2FDD6" w14:textId="77777777" w:rsidR="00511119" w:rsidRPr="00AF0A97" w:rsidRDefault="005940DB" w:rsidP="005940DB">
                      <w:pPr>
                        <w:widowControl w:val="0"/>
                        <w:spacing w:after="0" w:line="240" w:lineRule="auto"/>
                        <w:ind w:firstLine="440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у</w:t>
                      </w:r>
                      <w:r w:rsidR="0051111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паковка, шт.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................................................................................................................................................................................................... </w:t>
                      </w:r>
                      <w:r w:rsidR="0051111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</w:t>
                      </w:r>
                    </w:p>
                    <w:p w14:paraId="4190CC57" w14:textId="77777777" w:rsidR="00511119" w:rsidRPr="00EF3DC6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4. Установка и включение оповещателя</w:t>
                      </w:r>
                    </w:p>
                    <w:p w14:paraId="51569EA9" w14:textId="77777777" w:rsidR="00D47B09" w:rsidRPr="009F1FEA" w:rsidRDefault="00D47B09" w:rsidP="00D47B09">
                      <w:pPr>
                        <w:pStyle w:val="10"/>
                        <w:spacing w:line="240" w:lineRule="auto"/>
                        <w:ind w:firstLine="142"/>
                        <w:rPr>
                          <w:sz w:val="11"/>
                          <w:szCs w:val="11"/>
                        </w:rPr>
                      </w:pPr>
                      <w:r w:rsidRPr="009F1FEA">
                        <w:rPr>
                          <w:sz w:val="11"/>
                          <w:szCs w:val="11"/>
                        </w:rPr>
                        <w:t>4.1. При эксплуатации оповещателя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</w:r>
                    </w:p>
                    <w:p w14:paraId="03119A48" w14:textId="77777777" w:rsidR="00D47B09" w:rsidRPr="009F1FEA" w:rsidRDefault="00D47B09" w:rsidP="00D47B09">
                      <w:pPr>
                        <w:pStyle w:val="10"/>
                        <w:spacing w:line="240" w:lineRule="auto"/>
                        <w:ind w:firstLine="142"/>
                        <w:rPr>
                          <w:b/>
                          <w:sz w:val="11"/>
                          <w:szCs w:val="11"/>
                        </w:rPr>
                      </w:pPr>
                      <w:r w:rsidRPr="009F1FEA">
                        <w:rPr>
                          <w:sz w:val="11"/>
                          <w:szCs w:val="11"/>
                        </w:rPr>
                        <w:t>4.2. Перед установкой необходимо проверить внешний вид оповещателя</w:t>
                      </w:r>
                      <w:r w:rsidRPr="009F1FEA">
                        <w:rPr>
                          <w:b/>
                          <w:sz w:val="11"/>
                          <w:szCs w:val="11"/>
                        </w:rPr>
                        <w:t>.</w:t>
                      </w:r>
                    </w:p>
                    <w:p w14:paraId="55586A50" w14:textId="77777777" w:rsidR="00D47B09" w:rsidRPr="009F1FEA" w:rsidRDefault="00D47B09" w:rsidP="00D47B09">
                      <w:pPr>
                        <w:pStyle w:val="10"/>
                        <w:spacing w:line="240" w:lineRule="auto"/>
                        <w:ind w:firstLine="142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9F1FEA">
                        <w:rPr>
                          <w:sz w:val="11"/>
                          <w:szCs w:val="11"/>
                        </w:rPr>
                        <w:t>4.3. Оповещатель следует устанавливать в местах, недоступных для посторонних лиц.</w:t>
                      </w:r>
                    </w:p>
                    <w:p w14:paraId="3BF354B5" w14:textId="77777777" w:rsidR="00D47B09" w:rsidRPr="00D47B09" w:rsidRDefault="00D47B09" w:rsidP="00D47B09">
                      <w:pPr>
                        <w:spacing w:after="0" w:line="240" w:lineRule="auto"/>
                        <w:ind w:firstLine="142"/>
                        <w:rPr>
                          <w:rFonts w:ascii="Times New Roman" w:hAnsi="Times New Roman"/>
                          <w:b/>
                          <w:sz w:val="11"/>
                          <w:szCs w:val="11"/>
                        </w:rPr>
                      </w:pPr>
                      <w:r w:rsidRPr="009F1FEA">
                        <w:rPr>
                          <w:rFonts w:ascii="Times New Roman" w:hAnsi="Times New Roman"/>
                          <w:sz w:val="11"/>
                          <w:szCs w:val="11"/>
                        </w:rPr>
                        <w:t>4.4. Порядок установки оповещателей</w:t>
                      </w:r>
                      <w:r w:rsidRPr="009F1FEA">
                        <w:rPr>
                          <w:rFonts w:ascii="Times New Roman" w:hAnsi="Times New Roman"/>
                          <w:b/>
                          <w:sz w:val="11"/>
                          <w:szCs w:val="11"/>
                        </w:rPr>
                        <w:t>:</w:t>
                      </w:r>
                    </w:p>
                    <w:p w14:paraId="010585D7" w14:textId="77777777" w:rsidR="00D47B09" w:rsidRPr="00776FBB" w:rsidRDefault="00D47B09" w:rsidP="00D47B09">
                      <w:pPr>
                        <w:pStyle w:val="10"/>
                        <w:spacing w:line="240" w:lineRule="auto"/>
                        <w:ind w:firstLine="142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776FBB">
                        <w:rPr>
                          <w:sz w:val="11"/>
                          <w:szCs w:val="11"/>
                        </w:rPr>
                        <w:t xml:space="preserve">4.4.1. Для крепления и подключения оповещателя необходимо снять декоративную решётку на лицевой стороне. </w:t>
                      </w:r>
                    </w:p>
                    <w:p w14:paraId="4BEC33AA" w14:textId="77777777" w:rsidR="00D47B09" w:rsidRPr="00776FBB" w:rsidRDefault="00D47B09" w:rsidP="00D47B09">
                      <w:pPr>
                        <w:pStyle w:val="10"/>
                        <w:spacing w:line="240" w:lineRule="auto"/>
                        <w:ind w:firstLine="142"/>
                        <w:jc w:val="both"/>
                        <w:outlineLvl w:val="1"/>
                        <w:rPr>
                          <w:sz w:val="6"/>
                          <w:szCs w:val="6"/>
                        </w:rPr>
                      </w:pPr>
                      <w:r w:rsidRPr="00776FBB">
                        <w:rPr>
                          <w:sz w:val="11"/>
                          <w:szCs w:val="11"/>
                        </w:rPr>
                        <w:t>4.4.2. В предполагаемом месте установке оповещателя необходимо установить дюбеля под саморезы СГМ 3,5х35 (не входит в комплект поставки) в соответствии с размерами, указанными на рисунке 1.</w:t>
                      </w:r>
                    </w:p>
                    <w:p w14:paraId="3F86E131" w14:textId="77777777" w:rsidR="00D47B09" w:rsidRPr="00776FBB" w:rsidRDefault="00D47B09" w:rsidP="00D47B09">
                      <w:pPr>
                        <w:pStyle w:val="10"/>
                        <w:spacing w:line="240" w:lineRule="auto"/>
                        <w:ind w:firstLine="0"/>
                        <w:jc w:val="center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776FBB">
                        <w:rPr>
                          <w:noProof/>
                          <w:sz w:val="11"/>
                          <w:szCs w:val="11"/>
                        </w:rPr>
                        <w:t xml:space="preserve"> </w:t>
                      </w:r>
                      <w:r w:rsidRPr="00776FBB">
                        <w:rPr>
                          <w:noProof/>
                          <w:sz w:val="11"/>
                          <w:szCs w:val="11"/>
                        </w:rPr>
                        <w:drawing>
                          <wp:inline distT="0" distB="0" distL="0" distR="0" wp14:anchorId="7C0267DE" wp14:editId="5CEF9A66">
                            <wp:extent cx="1221475" cy="1009622"/>
                            <wp:effectExtent l="0" t="0" r="0" b="635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35187" t="26340" r="26102" b="248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5159" cy="112011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79F157" w14:textId="77777777" w:rsidR="00D47B09" w:rsidRPr="00776FBB" w:rsidRDefault="00D47B09" w:rsidP="00D47B09">
                      <w:pPr>
                        <w:pStyle w:val="10"/>
                        <w:spacing w:line="240" w:lineRule="auto"/>
                        <w:ind w:firstLine="0"/>
                        <w:jc w:val="center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776FBB">
                        <w:rPr>
                          <w:sz w:val="11"/>
                          <w:szCs w:val="11"/>
                        </w:rPr>
                        <w:t>Рисунок 1. Схема крепления оповещателя.</w:t>
                      </w:r>
                    </w:p>
                    <w:p w14:paraId="452C5698" w14:textId="77777777" w:rsidR="00D47B09" w:rsidRPr="00776FBB" w:rsidRDefault="00D47B09" w:rsidP="00D47B09">
                      <w:pPr>
                        <w:pStyle w:val="10"/>
                        <w:spacing w:line="240" w:lineRule="auto"/>
                        <w:ind w:firstLine="0"/>
                        <w:jc w:val="center"/>
                        <w:outlineLvl w:val="1"/>
                        <w:rPr>
                          <w:sz w:val="6"/>
                          <w:szCs w:val="6"/>
                        </w:rPr>
                      </w:pPr>
                    </w:p>
                    <w:p w14:paraId="5102E3B4" w14:textId="77777777" w:rsidR="00D47B09" w:rsidRPr="00776FBB" w:rsidRDefault="00D47B09" w:rsidP="00D47B09">
                      <w:pPr>
                        <w:pStyle w:val="10"/>
                        <w:spacing w:line="240" w:lineRule="auto"/>
                        <w:ind w:firstLine="0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D47B09">
                        <w:rPr>
                          <w:sz w:val="11"/>
                          <w:szCs w:val="11"/>
                        </w:rPr>
                        <w:t xml:space="preserve">     </w:t>
                      </w:r>
                      <w:r w:rsidRPr="00776FBB">
                        <w:rPr>
                          <w:sz w:val="11"/>
                          <w:szCs w:val="11"/>
                        </w:rPr>
                        <w:t>4.4.3. Крепление оповещателя к стене производить через монтажное отверстие-ушко в верхней части оповещателя и два отверстия, находящиеся в нижней части оповещателя.</w:t>
                      </w:r>
                    </w:p>
                    <w:p w14:paraId="76E64C1A" w14:textId="77777777" w:rsidR="00D47B09" w:rsidRPr="00776FBB" w:rsidRDefault="00D47B09" w:rsidP="00D47B09">
                      <w:pPr>
                        <w:pStyle w:val="10"/>
                        <w:spacing w:line="240" w:lineRule="auto"/>
                        <w:ind w:firstLine="0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D47B09">
                        <w:rPr>
                          <w:sz w:val="11"/>
                          <w:szCs w:val="11"/>
                        </w:rPr>
                        <w:t xml:space="preserve">     </w:t>
                      </w:r>
                      <w:r w:rsidRPr="00776FBB">
                        <w:rPr>
                          <w:sz w:val="11"/>
                          <w:szCs w:val="11"/>
                        </w:rPr>
                        <w:t>4.5. ВНИМАНИЕ. Перед подключением оповещателя убедится, что линии связи обесточены.</w:t>
                      </w:r>
                    </w:p>
                    <w:p w14:paraId="0AA9C0CA" w14:textId="77777777" w:rsidR="00511119" w:rsidRPr="00CF59AB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6.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Рекомендуемые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схемы включения:</w:t>
                      </w:r>
                    </w:p>
                    <w:p w14:paraId="2D55C5E6" w14:textId="44616959" w:rsidR="00511119" w:rsidRDefault="00511119" w:rsidP="00511119">
                      <w:pPr>
                        <w:widowControl w:val="0"/>
                        <w:tabs>
                          <w:tab w:val="num" w:pos="-709"/>
                          <w:tab w:val="left" w:pos="4962"/>
                        </w:tabs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4.6.1. Включение одного оповещателя С-М-МИНИ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 одним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или более оповещателями С-У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, см. рис.</w:t>
                      </w:r>
                      <w:r w:rsidR="00890711" w:rsidRPr="00890711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3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;</w:t>
                      </w:r>
                    </w:p>
                    <w:p w14:paraId="4E95CB17" w14:textId="486F6DE4" w:rsidR="00511119" w:rsidRPr="00CF59AB" w:rsidRDefault="00511119" w:rsidP="00511119">
                      <w:pPr>
                        <w:widowControl w:val="0"/>
                        <w:tabs>
                          <w:tab w:val="num" w:pos="-709"/>
                          <w:tab w:val="left" w:pos="4962"/>
                        </w:tabs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6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2. 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Включ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ение двух и более оповещателей С-М-МИНИ по схеме с синхронизацией с оповещателями С-У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, см.рис.</w:t>
                      </w:r>
                      <w:r w:rsidR="00890711" w:rsidRPr="00890711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;</w:t>
                      </w:r>
                    </w:p>
                    <w:p w14:paraId="639D1695" w14:textId="69E87063" w:rsidR="00511119" w:rsidRPr="00CF59AB" w:rsidRDefault="00511119" w:rsidP="00511119">
                      <w:pPr>
                        <w:widowControl w:val="0"/>
                        <w:tabs>
                          <w:tab w:val="num" w:pos="-709"/>
                          <w:tab w:val="left" w:pos="4962"/>
                        </w:tabs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6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3.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Групповое включение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оповещател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ей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С-М-МИНИ и С-У 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 возможностью контроля управляющей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и</w:t>
                      </w:r>
                      <w:r w:rsidRPr="00D60985">
                        <w:rPr>
                          <w:rFonts w:ascii="Arial Narrow" w:hAnsi="Arial Narrow"/>
                          <w:sz w:val="14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питающей линий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с применением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изделия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БКЛО-12 (блоком контроля линий оповещения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), см. рис. </w:t>
                      </w:r>
                      <w:r w:rsidR="00890711" w:rsidRPr="00890711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5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.</w:t>
                      </w:r>
                    </w:p>
                    <w:p w14:paraId="1C783B2E" w14:textId="77777777" w:rsidR="00511119" w:rsidRPr="00CF59AB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ВНИМАНИЕ: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CF59AB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При подключении как питающих, так и звуковых линий необходимо соблюдать полярность!</w:t>
                      </w:r>
                    </w:p>
                    <w:p w14:paraId="4B832083" w14:textId="77777777" w:rsidR="00511119" w:rsidRPr="00CF59AB" w:rsidRDefault="00511119" w:rsidP="00511119">
                      <w:pPr>
                        <w:widowControl w:val="0"/>
                        <w:tabs>
                          <w:tab w:val="left" w:pos="4962"/>
                        </w:tabs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</w:t>
                      </w:r>
                      <w:r w:rsidR="00F866FC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7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. 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Для уменьшения уровня либо полного исключения помех при подключени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и линейного выхода оповещателя С-М-МИНИ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к входу опове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щателя С-У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рекомендуется использовать экранирован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ный кабель.</w:t>
                      </w:r>
                    </w:p>
                    <w:p w14:paraId="00832267" w14:textId="0246BA85" w:rsidR="00511119" w:rsidRPr="00890711" w:rsidRDefault="00511119" w:rsidP="00F866FC">
                      <w:pPr>
                        <w:widowControl w:val="0"/>
                        <w:tabs>
                          <w:tab w:val="left" w:pos="4962"/>
                        </w:tabs>
                        <w:spacing w:after="0" w:line="240" w:lineRule="auto"/>
                        <w:ind w:firstLine="142"/>
                        <w:jc w:val="both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Не рекомендуется устанавливать </w:t>
                      </w:r>
                      <w:r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более одного оповещателя «С</w:t>
                      </w:r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-М</w:t>
                      </w:r>
                      <w:r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-</w:t>
                      </w:r>
                      <w:r w:rsidRPr="0078744A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МИНИ</w:t>
                      </w:r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» в одном помещении, </w:t>
                      </w:r>
                      <w:proofErr w:type="gramStart"/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т.к.</w:t>
                      </w:r>
                      <w:proofErr w:type="gramEnd"/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возможно наложение речевых сообщений. Для одновременного запуска речевых сообщений оповещател</w:t>
                      </w:r>
                      <w:r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ей</w:t>
                      </w:r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, расположенных на разных этажах, в разных помещениях и крыльях здания, рекомендуется пров</w:t>
                      </w:r>
                      <w:r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одить синхронизацию</w:t>
                      </w:r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, для чего необходимо соединить провода «синхронизация» оповеща</w:t>
                      </w:r>
                      <w:r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телей между собой,</w:t>
                      </w:r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при этом проволочная перемычка, расположенная в правом верхнем углу печатной платы («</w:t>
                      </w:r>
                      <w:proofErr w:type="spellStart"/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синхро</w:t>
                      </w:r>
                      <w:proofErr w:type="spellEnd"/>
                      <w:r w:rsidRPr="0071698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») во всех оповещателях, кроме первого, удаляется</w:t>
                      </w:r>
                      <w:r w:rsidR="00890711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, см. рис.2.</w:t>
                      </w:r>
                    </w:p>
                    <w:p w14:paraId="41CB709B" w14:textId="77777777" w:rsidR="00511119" w:rsidRPr="00FD7DC2" w:rsidRDefault="00511119" w:rsidP="00511119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FD7DC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5.</w:t>
                      </w:r>
                      <w:r w:rsidR="00F866F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FD7DC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Правила хранения и утилизация</w:t>
                      </w:r>
                    </w:p>
                    <w:p w14:paraId="34ABC413" w14:textId="77777777" w:rsidR="00511119" w:rsidRPr="006E6187" w:rsidRDefault="00511119" w:rsidP="00511119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5.1.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Оповещатели допускается хранить (транспортировать) в крытых помещениях (транспортных средствах) при температуре от -50 до +50</w:t>
                      </w:r>
                      <w:r>
                        <w:rPr>
                          <w:sz w:val="12"/>
                          <w:szCs w:val="12"/>
                        </w:rPr>
                        <w:t>°</w:t>
                      </w:r>
                      <w:r w:rsidRPr="006E6187">
                        <w:rPr>
                          <w:sz w:val="12"/>
                          <w:szCs w:val="12"/>
                        </w:rPr>
                        <w:t>С в упаковке поставщика.</w:t>
                      </w:r>
                    </w:p>
                    <w:p w14:paraId="3C8DE312" w14:textId="77777777" w:rsidR="00511119" w:rsidRPr="006E6187" w:rsidRDefault="00511119" w:rsidP="00511119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5.2.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В помещениях для хранения оповещателей не должно быть паров кислот, щелочей, агрессивных газов и других вредных примесей, вызывающих коррозию.</w:t>
                      </w:r>
                    </w:p>
                    <w:p w14:paraId="2A4CFF09" w14:textId="77777777" w:rsidR="00511119" w:rsidRPr="006E6187" w:rsidRDefault="00511119" w:rsidP="00511119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5.3.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После транспортирования и хранения при отрицательных температурах оповещатели после распаковывания перед проверкой должен быть выдержан в нормальных климатических условиях не менее 2ч.</w:t>
                      </w:r>
                    </w:p>
                    <w:p w14:paraId="66E0B969" w14:textId="77777777" w:rsidR="00511119" w:rsidRDefault="00511119" w:rsidP="00511119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5.4.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Особых мер по утилизации не требует.</w:t>
                      </w:r>
                    </w:p>
                    <w:p w14:paraId="5635D360" w14:textId="77777777" w:rsidR="00511119" w:rsidRPr="00310A1F" w:rsidRDefault="00511119" w:rsidP="00511119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b/>
                          <w:sz w:val="12"/>
                          <w:szCs w:val="12"/>
                        </w:rPr>
                      </w:pPr>
                      <w:r w:rsidRPr="00310A1F">
                        <w:rPr>
                          <w:b/>
                          <w:sz w:val="12"/>
                          <w:szCs w:val="12"/>
                        </w:rPr>
                        <w:t>6.  Гарантии изготовителя</w:t>
                      </w:r>
                    </w:p>
                    <w:p w14:paraId="69FAE8BB" w14:textId="77777777" w:rsidR="00511119" w:rsidRPr="000169B7" w:rsidRDefault="00511119" w:rsidP="00511119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6.1. </w:t>
                      </w:r>
                      <w:r w:rsidRPr="000169B7">
                        <w:rPr>
                          <w:sz w:val="12"/>
                          <w:szCs w:val="12"/>
                        </w:rPr>
                        <w:t xml:space="preserve">Предприятие-изготовитель гарантирует нормальную работу оповещателя в течение 18 мес. со дня изготовления при соблюдении потребителем условий эксплуатации и правил хранения, </w:t>
                      </w:r>
                      <w:proofErr w:type="gramStart"/>
                      <w:r w:rsidRPr="000169B7">
                        <w:rPr>
                          <w:sz w:val="12"/>
                          <w:szCs w:val="12"/>
                        </w:rPr>
                        <w:t>изложенного  в</w:t>
                      </w:r>
                      <w:proofErr w:type="gramEnd"/>
                      <w:r w:rsidRPr="000169B7">
                        <w:rPr>
                          <w:sz w:val="12"/>
                          <w:szCs w:val="12"/>
                        </w:rPr>
                        <w:t xml:space="preserve"> настоящем руководстве.</w:t>
                      </w:r>
                    </w:p>
                    <w:p w14:paraId="1AE6293C" w14:textId="35D6D367" w:rsidR="00511119" w:rsidRDefault="00511119" w:rsidP="00511119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6.2. </w:t>
                      </w:r>
                      <w:r w:rsidR="00F866FC">
                        <w:rPr>
                          <w:sz w:val="12"/>
                          <w:szCs w:val="12"/>
                        </w:rPr>
                        <w:t>Предприятие-</w:t>
                      </w:r>
                      <w:r>
                        <w:rPr>
                          <w:sz w:val="12"/>
                          <w:szCs w:val="12"/>
                        </w:rPr>
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руководстве.</w:t>
                      </w:r>
                    </w:p>
                    <w:p w14:paraId="4E3F35D3" w14:textId="77777777" w:rsidR="00511119" w:rsidRDefault="00511119" w:rsidP="00511119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</w:p>
                    <w:p w14:paraId="6A00AC27" w14:textId="77777777" w:rsidR="00C04B80" w:rsidRDefault="00C04B80" w:rsidP="005111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</w:pPr>
                    </w:p>
                    <w:p w14:paraId="36D93F77" w14:textId="77777777" w:rsidR="00C04B80" w:rsidRDefault="00C04B80" w:rsidP="00C04B80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</w:pPr>
                    </w:p>
                    <w:p w14:paraId="47649644" w14:textId="77777777" w:rsidR="008B3C32" w:rsidRPr="008B3C32" w:rsidRDefault="00C04B80" w:rsidP="00C04B80">
                      <w:pPr>
                        <w:spacing w:after="0" w:line="240" w:lineRule="auto"/>
                        <w:ind w:firstLine="142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ab/>
                      </w:r>
                    </w:p>
                    <w:p w14:paraId="78E586F7" w14:textId="77777777" w:rsidR="008B3C32" w:rsidRDefault="008B3C32" w:rsidP="007D3596">
                      <w:pPr>
                        <w:spacing w:after="0" w:line="240" w:lineRule="auto"/>
                        <w:ind w:firstLine="142"/>
                        <w:rPr>
                          <w:rFonts w:ascii="Times New Roman" w:hAnsi="Times New Roman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1877B0E3" w14:textId="77777777" w:rsidR="007D3596" w:rsidRDefault="007D3596" w:rsidP="00E628D5">
                      <w:pPr>
                        <w:spacing w:after="0" w:line="240" w:lineRule="auto"/>
                        <w:ind w:right="-15" w:firstLine="142"/>
                        <w:rPr>
                          <w:rFonts w:ascii="Times New Roman" w:eastAsia="Times New Roman" w:hAnsi="Times New Roman"/>
                          <w:sz w:val="12"/>
                          <w:szCs w:val="12"/>
                          <w:lang w:eastAsia="ru-RU"/>
                        </w:rPr>
                      </w:pPr>
                    </w:p>
                    <w:p w14:paraId="42C9B162" w14:textId="77777777" w:rsidR="007D3596" w:rsidRDefault="007D3596" w:rsidP="00E628D5">
                      <w:pPr>
                        <w:spacing w:after="0" w:line="240" w:lineRule="auto"/>
                        <w:ind w:right="-15" w:firstLine="142"/>
                        <w:rPr>
                          <w:rFonts w:ascii="Times New Roman" w:eastAsia="Times New Roman" w:hAnsi="Times New Roman"/>
                          <w:sz w:val="12"/>
                          <w:szCs w:val="12"/>
                          <w:lang w:eastAsia="ru-RU"/>
                        </w:rPr>
                      </w:pPr>
                    </w:p>
                    <w:p w14:paraId="4EA6C9ED" w14:textId="77777777" w:rsidR="006E2AC5" w:rsidRPr="00AC6CEF" w:rsidRDefault="006E2AC5" w:rsidP="006E2AC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14:paraId="6F9D7451" w14:textId="77777777" w:rsidR="006E2AC5" w:rsidRPr="00FD4535" w:rsidRDefault="006E2AC5" w:rsidP="006E2AC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068444DC" w14:textId="77777777" w:rsidR="00CF59AB" w:rsidRDefault="00CF59AB" w:rsidP="00BD6E85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6" behindDoc="1" locked="0" layoutInCell="1" allowOverlap="1" wp14:anchorId="1DAC4D8A" wp14:editId="76276F36">
                <wp:simplePos x="0" y="0"/>
                <wp:positionH relativeFrom="page">
                  <wp:posOffset>5571861</wp:posOffset>
                </wp:positionH>
                <wp:positionV relativeFrom="page">
                  <wp:posOffset>274320</wp:posOffset>
                </wp:positionV>
                <wp:extent cx="4932045" cy="7069455"/>
                <wp:effectExtent l="0" t="0" r="1905" b="1714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2045" cy="706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A1912" w14:textId="77777777" w:rsidR="00511119" w:rsidRDefault="00511119" w:rsidP="005111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FC3C29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Внимание! Оповещатель С-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М</w:t>
                            </w:r>
                            <w:r w:rsidRPr="00FC3C29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-МИНИ может работать со всеми модификациями С-М (С-М-Д, С-М-Б, С-М-МИНИ, </w:t>
                            </w:r>
                          </w:p>
                          <w:p w14:paraId="6E55CB8D" w14:textId="77777777" w:rsidR="00D47B09" w:rsidRPr="00EF3DC6" w:rsidRDefault="00511119" w:rsidP="00D47B09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FC3C29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С-М исп. 2) и С-У (С-У-Б, С-У-МИНИ, С-У исп. 2)</w:t>
                            </w:r>
                            <w:r w:rsidR="00D47B09" w:rsidRPr="00D47B09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616B825A" w14:textId="77777777" w:rsidR="00392CBB" w:rsidRDefault="00392CBB" w:rsidP="00D47B09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7B06B4A9" w14:textId="0BE16850" w:rsidR="00D47B09" w:rsidRDefault="00D47B09" w:rsidP="00D47B09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Рисунок </w:t>
                            </w:r>
                            <w:r w:rsidR="00890711" w:rsidRPr="00392CBB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503887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Схема </w:t>
                            </w:r>
                            <w:r w:rsidR="00392CB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синхронизации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С-М-МИНИ</w:t>
                            </w:r>
                          </w:p>
                          <w:p w14:paraId="2E908676" w14:textId="29F80BCD" w:rsidR="00D47B09" w:rsidRPr="00D47B09" w:rsidRDefault="0060081F" w:rsidP="005111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09FDD6" wp14:editId="012D4079">
                                  <wp:extent cx="1436370" cy="627380"/>
                                  <wp:effectExtent l="0" t="0" r="0" b="1270"/>
                                  <wp:docPr id="762485894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316" cy="640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548442" w14:textId="129FD7AD" w:rsidR="000F7DAD" w:rsidRPr="0042401B" w:rsidRDefault="00FE74C3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Рисунок </w:t>
                            </w:r>
                            <w:r w:rsidR="00890711" w:rsidRPr="00EF3DC6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.</w:t>
                            </w:r>
                            <w:r w:rsidR="000F7DAD" w:rsidRPr="0042401B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FC3C29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Подк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лючение оповещателей «С-У» 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одн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у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ю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«С-М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-МИНИ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</w:p>
                          <w:p w14:paraId="12629712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6B4A3EC4" w14:textId="77777777" w:rsidR="000F7DAD" w:rsidRPr="0042401B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A4C9643" wp14:editId="31FDDEBC">
                                  <wp:extent cx="3023078" cy="836394"/>
                                  <wp:effectExtent l="0" t="0" r="6350" b="1905"/>
                                  <wp:docPr id="6" name="Рисунок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Рисунок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lum contrast="1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99" t="21392" r="2036" b="3412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7158" cy="856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56CC02" w14:textId="77777777" w:rsidR="000F7DAD" w:rsidRDefault="000F7DAD" w:rsidP="000F7DAD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0EDD244C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54C63A98" w14:textId="5233A925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0C6313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Рисунок</w:t>
                            </w:r>
                            <w:r w:rsidR="00890711" w:rsidRPr="00EF3DC6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4</w:t>
                            </w:r>
                            <w:r w:rsidR="00FE74C3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Под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ключение оповещателей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«С-У»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 одному и более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ям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«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-М</w:t>
                            </w:r>
                            <w:r w:rsidR="0051111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-МИНИ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</w:p>
                          <w:p w14:paraId="53C2C1E5" w14:textId="77777777" w:rsidR="000F7DAD" w:rsidRDefault="00FC3C29" w:rsidP="000F7DA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23EAEF" wp14:editId="2FFBFB04">
                                  <wp:extent cx="3588733" cy="1031409"/>
                                  <wp:effectExtent l="0" t="0" r="0" b="0"/>
                                  <wp:docPr id="7" name="Рисунок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Рисунок 7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lum contrast="1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14" t="19525" r="3393" b="3140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61218" cy="1052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953E83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058C1D02" w14:textId="71AB973B" w:rsidR="000F7DAD" w:rsidRDefault="00FE74C3" w:rsidP="000F7DAD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Рисунок </w:t>
                            </w:r>
                            <w:r w:rsidR="00890711" w:rsidRPr="00EF3DC6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.</w:t>
                            </w:r>
                            <w:r w:rsidR="000F7DAD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0F7DAD"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Групповое 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под</w:t>
                            </w:r>
                            <w:r w:rsidR="000F7DAD"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ключение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 w:rsidR="000F7DAD"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ей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«С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-У» и «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С-М</w:t>
                            </w:r>
                            <w:r w:rsidR="00F403CE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-МИНИ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</w:p>
                          <w:p w14:paraId="6B417B1D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 возможностью контроля управляющей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и</w:t>
                            </w:r>
                            <w:r w:rsidRPr="00D60985">
                              <w:rPr>
                                <w:rFonts w:ascii="Arial Narrow" w:hAnsi="Arial Narrow"/>
                                <w:sz w:val="14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питающей линий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с применением 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изделия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БКЛО-12</w:t>
                            </w:r>
                          </w:p>
                          <w:p w14:paraId="4A1CF9E0" w14:textId="77777777" w:rsidR="00FC3C29" w:rsidRPr="000C6313" w:rsidRDefault="00FC3C29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54AAE768" w14:textId="77777777" w:rsidR="000F7DAD" w:rsidRPr="000C6313" w:rsidRDefault="000F7DAD" w:rsidP="00517F2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C25362" wp14:editId="60CBCE89">
                                  <wp:extent cx="4746791" cy="1497330"/>
                                  <wp:effectExtent l="0" t="0" r="0" b="7620"/>
                                  <wp:docPr id="8" name="Рисунок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1" t="20374" r="2171" b="3310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2936" cy="1505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7C633D" w14:textId="77777777" w:rsidR="00357600" w:rsidRDefault="00357600" w:rsidP="00C04B80">
                            <w:pPr>
                              <w:pStyle w:val="10"/>
                              <w:spacing w:line="240" w:lineRule="auto"/>
                              <w:ind w:firstLine="426"/>
                              <w:jc w:val="center"/>
                              <w:outlineLvl w:val="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DF7E890" w14:textId="77777777" w:rsidR="00F03073" w:rsidRPr="00F03073" w:rsidRDefault="00F03073" w:rsidP="00C04B80">
                            <w:pPr>
                              <w:pStyle w:val="10"/>
                              <w:spacing w:line="240" w:lineRule="auto"/>
                              <w:ind w:firstLine="426"/>
                              <w:jc w:val="center"/>
                              <w:outlineLvl w:val="1"/>
                              <w:rPr>
                                <w:sz w:val="14"/>
                                <w:szCs w:val="14"/>
                              </w:rPr>
                            </w:pPr>
                            <w:r w:rsidRPr="00F03073">
                              <w:rPr>
                                <w:sz w:val="14"/>
                                <w:szCs w:val="14"/>
                              </w:rPr>
                              <w:t xml:space="preserve">Дополнительную информацию смотри на сайте </w:t>
                            </w:r>
                            <w:r w:rsidRPr="005B04AC">
                              <w:rPr>
                                <w:b/>
                                <w:sz w:val="16"/>
                                <w:szCs w:val="16"/>
                              </w:rPr>
                              <w:t>www.eltech-service.ru</w:t>
                            </w:r>
                          </w:p>
                          <w:p w14:paraId="1AA1A824" w14:textId="77777777" w:rsidR="0092603B" w:rsidRDefault="00517F22" w:rsidP="0092603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 xml:space="preserve">     </w:t>
                            </w:r>
                            <w:r w:rsidR="0092603B" w:rsidRPr="0092603B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Свидетельство о приемке</w:t>
                            </w:r>
                          </w:p>
                          <w:p w14:paraId="46BC4006" w14:textId="77777777" w:rsidR="00D7395A" w:rsidRPr="001F06A4" w:rsidRDefault="00D7395A" w:rsidP="00D7395A">
                            <w:pPr>
                              <w:tabs>
                                <w:tab w:val="left" w:pos="3795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F06A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(дата </w:t>
                            </w:r>
                            <w:r w:rsidR="00B56EA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изготовления и </w:t>
                            </w:r>
                            <w:r w:rsidRPr="001F06A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приёмки указана на этикетке на корпусе прибора)</w:t>
                            </w:r>
                          </w:p>
                          <w:p w14:paraId="3EF102F1" w14:textId="77777777" w:rsidR="0092603B" w:rsidRDefault="0092603B" w:rsidP="0092603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F0AAC72" w14:textId="77777777" w:rsidR="00C04B80" w:rsidRDefault="00C04B80" w:rsidP="00C04B80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1"/>
                                <w:szCs w:val="11"/>
                              </w:rPr>
                            </w:pPr>
                          </w:p>
                          <w:p w14:paraId="1786638A" w14:textId="77777777" w:rsidR="00C04B80" w:rsidRPr="001C4938" w:rsidRDefault="00C04B80" w:rsidP="00C04B80">
                            <w:pPr>
                              <w:pStyle w:val="10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C4938">
                              <w:rPr>
                                <w:sz w:val="14"/>
                                <w:szCs w:val="14"/>
                              </w:rPr>
                              <w:t>Оповещатель С-</w:t>
                            </w:r>
                            <w:r w:rsidR="00511119">
                              <w:rPr>
                                <w:sz w:val="14"/>
                                <w:szCs w:val="14"/>
                              </w:rPr>
                              <w:t>М</w:t>
                            </w:r>
                            <w:r w:rsidR="00FC3C29">
                              <w:rPr>
                                <w:sz w:val="14"/>
                                <w:szCs w:val="14"/>
                              </w:rPr>
                              <w:t>-МИНИ</w:t>
                            </w:r>
                            <w:r w:rsidR="0035760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4938">
                              <w:rPr>
                                <w:sz w:val="14"/>
                                <w:szCs w:val="14"/>
                              </w:rPr>
                              <w:t>№______</w:t>
                            </w:r>
                            <w:r w:rsidR="00FC3C29">
                              <w:rPr>
                                <w:sz w:val="14"/>
                                <w:szCs w:val="14"/>
                              </w:rPr>
                              <w:t>__</w:t>
                            </w:r>
                            <w:r w:rsidR="00B56EA4">
                              <w:rPr>
                                <w:sz w:val="14"/>
                                <w:szCs w:val="14"/>
                              </w:rPr>
                              <w:t>____</w:t>
                            </w:r>
                            <w:r w:rsidR="00D7395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4938">
                              <w:rPr>
                                <w:sz w:val="14"/>
                                <w:szCs w:val="14"/>
                              </w:rPr>
                              <w:t>принят ОТК</w:t>
                            </w:r>
                          </w:p>
                          <w:p w14:paraId="19A55B9C" w14:textId="77777777" w:rsidR="00AF0A97" w:rsidRDefault="00C04B80" w:rsidP="00FC3C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1C4938">
                              <w:rPr>
                                <w:sz w:val="14"/>
                                <w:szCs w:val="14"/>
                              </w:rPr>
                              <w:t>(заполняется от руки)</w:t>
                            </w:r>
                          </w:p>
                          <w:p w14:paraId="77B8252B" w14:textId="77777777" w:rsidR="00F03073" w:rsidRDefault="00F03073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6E76D6FB" w14:textId="77777777" w:rsidR="00B017E0" w:rsidRDefault="00B017E0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60225ED5" w14:textId="77777777" w:rsidR="00D12DFC" w:rsidRDefault="00F03073" w:rsidP="008A66C9">
                            <w:pPr>
                              <w:widowControl w:val="0"/>
                              <w:tabs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24170A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Единая служба техподдержки</w:t>
                            </w:r>
                            <w:r w:rsidRPr="0024170A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 8</w:t>
                            </w:r>
                            <w:r w:rsidR="00357600" w:rsidRPr="0024170A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 (8452) 74 00 </w:t>
                            </w:r>
                            <w:r w:rsidRPr="0024170A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40</w:t>
                            </w:r>
                          </w:p>
                          <w:p w14:paraId="219CF0C4" w14:textId="77777777" w:rsidR="0024170A" w:rsidRPr="0024170A" w:rsidRDefault="0024170A" w:rsidP="008A66C9">
                            <w:pPr>
                              <w:widowControl w:val="0"/>
                              <w:tabs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  <w:p w14:paraId="1CCD4B73" w14:textId="77777777" w:rsidR="00F03073" w:rsidRDefault="00F03073" w:rsidP="008A66C9">
                            <w:pPr>
                              <w:widowControl w:val="0"/>
                              <w:tabs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14:paraId="0AD42FC1" w14:textId="77777777" w:rsidR="008A66C9" w:rsidRDefault="008A66C9" w:rsidP="00DC088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0938C2B4" w14:textId="77777777" w:rsidR="00F03073" w:rsidRPr="00DF3D3A" w:rsidRDefault="00F03073" w:rsidP="00F03073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Произведено в России</w:t>
                            </w:r>
                          </w:p>
                          <w:p w14:paraId="619220B8" w14:textId="77777777" w:rsidR="00F03073" w:rsidRPr="00DF3D3A" w:rsidRDefault="00F03073" w:rsidP="00F03073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ИП Раченков Александр Викторович</w:t>
                            </w:r>
                          </w:p>
                          <w:p w14:paraId="3DFE2EED" w14:textId="77777777" w:rsidR="00F03073" w:rsidRPr="00DF3D3A" w:rsidRDefault="00F03073" w:rsidP="00F03073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644076 г. Омск, ул. 75-ой Гвардейской бригады, 1 «В»</w:t>
                            </w:r>
                          </w:p>
                          <w:p w14:paraId="5B5B0C25" w14:textId="77777777" w:rsidR="00F03073" w:rsidRPr="00DF3D3A" w:rsidRDefault="00F03073" w:rsidP="00F03073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DF3D3A"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соответствуе</w:t>
                            </w: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т требованиям ТР ЕАЭС 043/2017 </w:t>
                            </w:r>
                          </w:p>
                          <w:p w14:paraId="4EEDBD4F" w14:textId="77777777" w:rsidR="00DC0885" w:rsidRPr="00DF3D3A" w:rsidRDefault="00DC0885" w:rsidP="00DC088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11845FAF" w14:textId="77777777" w:rsidR="00AF0A97" w:rsidRDefault="00AF0A97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1E578A34" w14:textId="77777777" w:rsidR="00AF0A97" w:rsidRDefault="00AF0A97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1F5DA743" w14:textId="77777777" w:rsidR="00E628D5" w:rsidRDefault="00E628D5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66E67BEC" w14:textId="77777777" w:rsidR="00A80EFC" w:rsidRDefault="00A80EFC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32CEA9F" w14:textId="77777777" w:rsidR="00A80EFC" w:rsidRDefault="00A80EFC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C4D8A" id="Rectangle 4" o:spid="_x0000_s1027" style="position:absolute;margin-left:438.75pt;margin-top:21.6pt;width:388.35pt;height:556.65pt;z-index:-2516638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" filled="f" stroked="f">
                <v:textbox inset="0,0,0,0">
                  <w:txbxContent>
                    <w:p w14:paraId="428A1912" w14:textId="77777777" w:rsidR="00511119" w:rsidRDefault="00511119" w:rsidP="005111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FC3C29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Внимание! Оповещатель С-</w:t>
                      </w:r>
                      <w:r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М</w:t>
                      </w:r>
                      <w:r w:rsidRPr="00FC3C29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 xml:space="preserve">-МИНИ может работать со всеми модификациями С-М (С-М-Д, С-М-Б, С-М-МИНИ, </w:t>
                      </w:r>
                    </w:p>
                    <w:p w14:paraId="6E55CB8D" w14:textId="77777777" w:rsidR="00D47B09" w:rsidRPr="00EF3DC6" w:rsidRDefault="00511119" w:rsidP="00D47B09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FC3C29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С-М исп. 2) и С-У (С-У-Б, С-У-МИНИ, С-У исп. 2)</w:t>
                      </w:r>
                      <w:r w:rsidR="00D47B09" w:rsidRPr="00D47B09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616B825A" w14:textId="77777777" w:rsidR="00392CBB" w:rsidRDefault="00392CBB" w:rsidP="00D47B09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7B06B4A9" w14:textId="0BE16850" w:rsidR="00D47B09" w:rsidRDefault="00D47B09" w:rsidP="00D47B09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Рисунок </w:t>
                      </w:r>
                      <w:r w:rsidR="00890711" w:rsidRPr="00392CBB">
                        <w:rPr>
                          <w:rFonts w:ascii="Times New Roman" w:hAnsi="Times New Roman"/>
                          <w:sz w:val="12"/>
                          <w:szCs w:val="12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. </w:t>
                      </w:r>
                      <w:r w:rsidRPr="00503887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Схема </w:t>
                      </w:r>
                      <w:r w:rsidR="00392CB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синхронизации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С-М-МИНИ</w:t>
                      </w:r>
                    </w:p>
                    <w:p w14:paraId="2E908676" w14:textId="29F80BCD" w:rsidR="00D47B09" w:rsidRPr="00D47B09" w:rsidRDefault="0060081F" w:rsidP="005111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09FDD6" wp14:editId="012D4079">
                            <wp:extent cx="1436370" cy="627380"/>
                            <wp:effectExtent l="0" t="0" r="0" b="1270"/>
                            <wp:docPr id="762485894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316" cy="640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548442" w14:textId="129FD7AD" w:rsidR="000F7DAD" w:rsidRPr="0042401B" w:rsidRDefault="00FE74C3" w:rsidP="000F7DA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Рисунок </w:t>
                      </w:r>
                      <w:r w:rsidR="00890711" w:rsidRPr="00EF3DC6">
                        <w:rPr>
                          <w:rFonts w:ascii="Times New Roman" w:hAnsi="Times New Roman"/>
                          <w:sz w:val="12"/>
                          <w:szCs w:val="12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.</w:t>
                      </w:r>
                      <w:r w:rsidR="000F7DAD" w:rsidRPr="0042401B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 w:rsidR="00FC3C29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Подк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лючение оповещателей «С-У» 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одн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у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оповещател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ю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«С-М</w:t>
                      </w:r>
                      <w:r w:rsidR="0051111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-МИНИ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</w:p>
                    <w:p w14:paraId="12629712" w14:textId="77777777"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14:paraId="6B4A3EC4" w14:textId="77777777" w:rsidR="000F7DAD" w:rsidRPr="0042401B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A4C9643" wp14:editId="31FDDEBC">
                            <wp:extent cx="3023078" cy="836394"/>
                            <wp:effectExtent l="0" t="0" r="6350" b="1905"/>
                            <wp:docPr id="6" name="Рисунок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Рисунок 4"/>
                                    <pic:cNvPicPr/>
                                  </pic:nvPicPr>
                                  <pic:blipFill>
                                    <a:blip r:embed="rId8">
                                      <a:lum contrast="1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99" t="21392" r="2036" b="3412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7158" cy="856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56CC02" w14:textId="77777777" w:rsidR="000F7DAD" w:rsidRDefault="000F7DAD" w:rsidP="000F7DAD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0EDD244C" w14:textId="77777777"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54C63A98" w14:textId="5233A925"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0C6313">
                        <w:rPr>
                          <w:rFonts w:ascii="Times New Roman" w:hAnsi="Times New Roman"/>
                          <w:sz w:val="12"/>
                          <w:szCs w:val="12"/>
                        </w:rPr>
                        <w:t>Рисунок</w:t>
                      </w:r>
                      <w:r w:rsidR="00890711" w:rsidRPr="00EF3DC6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4</w:t>
                      </w:r>
                      <w:r w:rsidR="00FE74C3">
                        <w:rPr>
                          <w:rFonts w:ascii="Times New Roman" w:hAnsi="Times New Roman"/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Под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ключение оповещателей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«С-У»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 одному и более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оповещател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ям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</w:t>
                      </w:r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-М</w:t>
                      </w:r>
                      <w:r w:rsidR="0051111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-МИНИ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</w:p>
                    <w:p w14:paraId="53C2C1E5" w14:textId="77777777" w:rsidR="000F7DAD" w:rsidRDefault="00FC3C29" w:rsidP="000F7DA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923EAEF" wp14:editId="2FFBFB04">
                            <wp:extent cx="3588733" cy="1031409"/>
                            <wp:effectExtent l="0" t="0" r="0" b="0"/>
                            <wp:docPr id="7" name="Рисунок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Рисунок 7"/>
                                    <pic:cNvPicPr/>
                                  </pic:nvPicPr>
                                  <pic:blipFill>
                                    <a:blip r:embed="rId9">
                                      <a:lum contrast="1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14" t="19525" r="3393" b="3140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61218" cy="1052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953E83" w14:textId="77777777"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058C1D02" w14:textId="71AB973B" w:rsidR="000F7DAD" w:rsidRDefault="00FE74C3" w:rsidP="000F7DAD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Рисунок </w:t>
                      </w:r>
                      <w:r w:rsidR="00890711" w:rsidRPr="00EF3DC6">
                        <w:rPr>
                          <w:rFonts w:ascii="Times New Roman" w:hAnsi="Times New Roman"/>
                          <w:sz w:val="12"/>
                          <w:szCs w:val="12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.</w:t>
                      </w:r>
                      <w:r w:rsidR="000F7DAD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 w:rsidR="000F7DAD"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Групповое 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под</w:t>
                      </w:r>
                      <w:r w:rsidR="000F7DAD"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ключение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оповещател</w:t>
                      </w:r>
                      <w:r w:rsidR="000F7DAD"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ей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«С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-У» и «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С-М</w:t>
                      </w:r>
                      <w:r w:rsidR="00F403CE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-МИНИ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</w:p>
                    <w:p w14:paraId="6B417B1D" w14:textId="77777777"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 возможностью контроля управляющей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и</w:t>
                      </w:r>
                      <w:r w:rsidRPr="00D60985">
                        <w:rPr>
                          <w:rFonts w:ascii="Arial Narrow" w:hAnsi="Arial Narrow"/>
                          <w:sz w:val="14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питающей линий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с применением </w:t>
                      </w:r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изделия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БКЛО-12</w:t>
                      </w:r>
                    </w:p>
                    <w:p w14:paraId="4A1CF9E0" w14:textId="77777777" w:rsidR="00FC3C29" w:rsidRPr="000C6313" w:rsidRDefault="00FC3C29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54AAE768" w14:textId="77777777" w:rsidR="000F7DAD" w:rsidRPr="000C6313" w:rsidRDefault="000F7DAD" w:rsidP="00517F22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DC25362" wp14:editId="60CBCE89">
                            <wp:extent cx="4746791" cy="1497330"/>
                            <wp:effectExtent l="0" t="0" r="0" b="7620"/>
                            <wp:docPr id="8" name="Рисунок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/>
                                    <pic:cNvPicPr/>
                                  </pic:nvPicPr>
                                  <pic:blipFill>
                                    <a:blip r:embed="rId10">
                                      <a:lum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1" t="20374" r="2171" b="3310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72936" cy="1505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7C633D" w14:textId="77777777" w:rsidR="00357600" w:rsidRDefault="00357600" w:rsidP="00C04B80">
                      <w:pPr>
                        <w:pStyle w:val="10"/>
                        <w:spacing w:line="240" w:lineRule="auto"/>
                        <w:ind w:firstLine="426"/>
                        <w:jc w:val="center"/>
                        <w:outlineLvl w:val="1"/>
                        <w:rPr>
                          <w:sz w:val="14"/>
                          <w:szCs w:val="14"/>
                        </w:rPr>
                      </w:pPr>
                    </w:p>
                    <w:p w14:paraId="2DF7E890" w14:textId="77777777" w:rsidR="00F03073" w:rsidRPr="00F03073" w:rsidRDefault="00F03073" w:rsidP="00C04B80">
                      <w:pPr>
                        <w:pStyle w:val="10"/>
                        <w:spacing w:line="240" w:lineRule="auto"/>
                        <w:ind w:firstLine="426"/>
                        <w:jc w:val="center"/>
                        <w:outlineLvl w:val="1"/>
                        <w:rPr>
                          <w:sz w:val="14"/>
                          <w:szCs w:val="14"/>
                        </w:rPr>
                      </w:pPr>
                      <w:r w:rsidRPr="00F03073">
                        <w:rPr>
                          <w:sz w:val="14"/>
                          <w:szCs w:val="14"/>
                        </w:rPr>
                        <w:t xml:space="preserve">Дополнительную информацию смотри на сайте </w:t>
                      </w:r>
                      <w:r w:rsidRPr="005B04AC">
                        <w:rPr>
                          <w:b/>
                          <w:sz w:val="16"/>
                          <w:szCs w:val="16"/>
                        </w:rPr>
                        <w:t>www.eltech-service.ru</w:t>
                      </w:r>
                    </w:p>
                    <w:p w14:paraId="1AA1A824" w14:textId="77777777" w:rsidR="0092603B" w:rsidRDefault="00517F22" w:rsidP="0092603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 xml:space="preserve">     </w:t>
                      </w:r>
                      <w:r w:rsidR="0092603B" w:rsidRPr="0092603B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Свидетельство о приемке</w:t>
                      </w:r>
                    </w:p>
                    <w:p w14:paraId="46BC4006" w14:textId="77777777" w:rsidR="00D7395A" w:rsidRPr="001F06A4" w:rsidRDefault="00D7395A" w:rsidP="00D7395A">
                      <w:pPr>
                        <w:tabs>
                          <w:tab w:val="left" w:pos="3795"/>
                        </w:tabs>
                        <w:spacing w:after="0" w:line="240" w:lineRule="auto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1F06A4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(дата </w:t>
                      </w:r>
                      <w:r w:rsidR="00B56EA4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изготовления и </w:t>
                      </w:r>
                      <w:r w:rsidRPr="001F06A4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приёмки указана на этикетке на корпусе прибора)</w:t>
                      </w:r>
                    </w:p>
                    <w:p w14:paraId="3EF102F1" w14:textId="77777777" w:rsidR="0092603B" w:rsidRDefault="0092603B" w:rsidP="0092603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3F0AAC72" w14:textId="77777777" w:rsidR="00C04B80" w:rsidRDefault="00C04B80" w:rsidP="00C04B80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1"/>
                          <w:szCs w:val="11"/>
                        </w:rPr>
                      </w:pPr>
                    </w:p>
                    <w:p w14:paraId="1786638A" w14:textId="77777777" w:rsidR="00C04B80" w:rsidRPr="001C4938" w:rsidRDefault="00C04B80" w:rsidP="00C04B80">
                      <w:pPr>
                        <w:pStyle w:val="10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1C4938">
                        <w:rPr>
                          <w:sz w:val="14"/>
                          <w:szCs w:val="14"/>
                        </w:rPr>
                        <w:t>Оповещатель С-</w:t>
                      </w:r>
                      <w:r w:rsidR="00511119">
                        <w:rPr>
                          <w:sz w:val="14"/>
                          <w:szCs w:val="14"/>
                        </w:rPr>
                        <w:t>М</w:t>
                      </w:r>
                      <w:r w:rsidR="00FC3C29">
                        <w:rPr>
                          <w:sz w:val="14"/>
                          <w:szCs w:val="14"/>
                        </w:rPr>
                        <w:t>-МИНИ</w:t>
                      </w:r>
                      <w:r w:rsidR="0035760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1C4938">
                        <w:rPr>
                          <w:sz w:val="14"/>
                          <w:szCs w:val="14"/>
                        </w:rPr>
                        <w:t>№______</w:t>
                      </w:r>
                      <w:r w:rsidR="00FC3C29">
                        <w:rPr>
                          <w:sz w:val="14"/>
                          <w:szCs w:val="14"/>
                        </w:rPr>
                        <w:t>__</w:t>
                      </w:r>
                      <w:r w:rsidR="00B56EA4">
                        <w:rPr>
                          <w:sz w:val="14"/>
                          <w:szCs w:val="14"/>
                        </w:rPr>
                        <w:t>____</w:t>
                      </w:r>
                      <w:r w:rsidR="00D7395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1C4938">
                        <w:rPr>
                          <w:sz w:val="14"/>
                          <w:szCs w:val="14"/>
                        </w:rPr>
                        <w:t>принят ОТК</w:t>
                      </w:r>
                    </w:p>
                    <w:p w14:paraId="19A55B9C" w14:textId="77777777" w:rsidR="00AF0A97" w:rsidRDefault="00C04B80" w:rsidP="00FC3C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1C4938">
                        <w:rPr>
                          <w:sz w:val="14"/>
                          <w:szCs w:val="14"/>
                        </w:rPr>
                        <w:t>(заполняется от руки)</w:t>
                      </w:r>
                    </w:p>
                    <w:p w14:paraId="77B8252B" w14:textId="77777777" w:rsidR="00F03073" w:rsidRDefault="00F03073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6E76D6FB" w14:textId="77777777" w:rsidR="00B017E0" w:rsidRDefault="00B017E0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60225ED5" w14:textId="77777777" w:rsidR="00D12DFC" w:rsidRDefault="00F03073" w:rsidP="008A66C9">
                      <w:pPr>
                        <w:widowControl w:val="0"/>
                        <w:tabs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24170A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Единая служба техподдержки</w:t>
                      </w:r>
                      <w:r w:rsidRPr="0024170A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 8</w:t>
                      </w:r>
                      <w:r w:rsidR="00357600" w:rsidRPr="0024170A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 (8452) 74 00 </w:t>
                      </w:r>
                      <w:r w:rsidRPr="0024170A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40</w:t>
                      </w:r>
                    </w:p>
                    <w:p w14:paraId="219CF0C4" w14:textId="77777777" w:rsidR="0024170A" w:rsidRPr="0024170A" w:rsidRDefault="0024170A" w:rsidP="008A66C9">
                      <w:pPr>
                        <w:widowControl w:val="0"/>
                        <w:tabs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0"/>
                          <w:szCs w:val="10"/>
                          <w:lang w:eastAsia="ru-RU"/>
                        </w:rPr>
                      </w:pPr>
                    </w:p>
                    <w:p w14:paraId="1CCD4B73" w14:textId="77777777" w:rsidR="00F03073" w:rsidRDefault="00F03073" w:rsidP="008A66C9">
                      <w:pPr>
                        <w:widowControl w:val="0"/>
                        <w:tabs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8"/>
                          <w:szCs w:val="18"/>
                          <w:lang w:eastAsia="ru-RU"/>
                        </w:rPr>
                      </w:pPr>
                    </w:p>
                    <w:p w14:paraId="0AD42FC1" w14:textId="77777777" w:rsidR="008A66C9" w:rsidRDefault="008A66C9" w:rsidP="00DC088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0938C2B4" w14:textId="77777777" w:rsidR="00F03073" w:rsidRPr="00DF3D3A" w:rsidRDefault="00F03073" w:rsidP="00F03073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Произведено в России</w:t>
                      </w:r>
                    </w:p>
                    <w:p w14:paraId="619220B8" w14:textId="77777777" w:rsidR="00F03073" w:rsidRPr="00DF3D3A" w:rsidRDefault="00F03073" w:rsidP="00F03073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ИП Раченков Александр Викторович</w:t>
                      </w:r>
                    </w:p>
                    <w:p w14:paraId="3DFE2EED" w14:textId="77777777" w:rsidR="00F03073" w:rsidRPr="00DF3D3A" w:rsidRDefault="00F03073" w:rsidP="00F03073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644076 г. Омск, ул. 75-ой Гвардейской бригады, 1 «В»</w:t>
                      </w:r>
                    </w:p>
                    <w:p w14:paraId="5B5B0C25" w14:textId="77777777" w:rsidR="00F03073" w:rsidRPr="00DF3D3A" w:rsidRDefault="00F03073" w:rsidP="00F03073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ab/>
                      </w:r>
                      <w:r w:rsidR="00DF3D3A"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соответствуе</w:t>
                      </w: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т требованиям ТР ЕАЭС 043/2017 </w:t>
                      </w:r>
                    </w:p>
                    <w:p w14:paraId="4EEDBD4F" w14:textId="77777777" w:rsidR="00DC0885" w:rsidRPr="00DF3D3A" w:rsidRDefault="00DC0885" w:rsidP="00DC088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11845FAF" w14:textId="77777777" w:rsidR="00AF0A97" w:rsidRDefault="00AF0A97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1E578A34" w14:textId="77777777" w:rsidR="00AF0A97" w:rsidRDefault="00AF0A97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1F5DA743" w14:textId="77777777" w:rsidR="00E628D5" w:rsidRDefault="00E628D5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66E67BEC" w14:textId="77777777" w:rsidR="00A80EFC" w:rsidRDefault="00A80EFC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332CEA9F" w14:textId="77777777" w:rsidR="00A80EFC" w:rsidRDefault="00A80EFC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24170A" w:rsidRPr="003B2744"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 wp14:anchorId="6FB78F2B" wp14:editId="6FFC693E">
            <wp:simplePos x="0" y="0"/>
            <wp:positionH relativeFrom="column">
              <wp:posOffset>5263515</wp:posOffset>
            </wp:positionH>
            <wp:positionV relativeFrom="page">
              <wp:posOffset>6604623</wp:posOffset>
            </wp:positionV>
            <wp:extent cx="1949450" cy="6965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inal eltech-servic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D3A">
        <w:rPr>
          <w:rFonts w:ascii="Arial CYR" w:eastAsia="Times New Roman" w:hAnsi="Arial CYR" w:cs="Arial CYR"/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64896" behindDoc="0" locked="0" layoutInCell="1" allowOverlap="1" wp14:anchorId="415E5CD8" wp14:editId="096E9C11">
            <wp:simplePos x="0" y="0"/>
            <wp:positionH relativeFrom="column">
              <wp:posOffset>7403005</wp:posOffset>
            </wp:positionH>
            <wp:positionV relativeFrom="page">
              <wp:posOffset>6842760</wp:posOffset>
            </wp:positionV>
            <wp:extent cx="482600" cy="482600"/>
            <wp:effectExtent l="0" t="0" r="0" b="0"/>
            <wp:wrapNone/>
            <wp:docPr id="1" name="Рисунок 1" descr="А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Е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94884" w:rsidSect="00CF59AB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F6342"/>
    <w:multiLevelType w:val="multilevel"/>
    <w:tmpl w:val="0419001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EEB243B"/>
    <w:multiLevelType w:val="hybridMultilevel"/>
    <w:tmpl w:val="3BDE4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A66C0"/>
    <w:multiLevelType w:val="singleLevel"/>
    <w:tmpl w:val="552609E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6DA81A89"/>
    <w:multiLevelType w:val="hybridMultilevel"/>
    <w:tmpl w:val="80443B32"/>
    <w:lvl w:ilvl="0" w:tplc="9926D32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F2F8D"/>
    <w:multiLevelType w:val="multilevel"/>
    <w:tmpl w:val="9312B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70324492">
    <w:abstractNumId w:val="3"/>
  </w:num>
  <w:num w:numId="2" w16cid:durableId="1802187561">
    <w:abstractNumId w:val="1"/>
  </w:num>
  <w:num w:numId="3" w16cid:durableId="331181174">
    <w:abstractNumId w:val="4"/>
  </w:num>
  <w:num w:numId="4" w16cid:durableId="2082870103">
    <w:abstractNumId w:val="2"/>
  </w:num>
  <w:num w:numId="5" w16cid:durableId="26096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9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AB"/>
    <w:rsid w:val="00003061"/>
    <w:rsid w:val="000245C0"/>
    <w:rsid w:val="000967FA"/>
    <w:rsid w:val="000B7818"/>
    <w:rsid w:val="000C6313"/>
    <w:rsid w:val="000E5E6E"/>
    <w:rsid w:val="000F7DAD"/>
    <w:rsid w:val="00116709"/>
    <w:rsid w:val="00132C35"/>
    <w:rsid w:val="001375CF"/>
    <w:rsid w:val="00144426"/>
    <w:rsid w:val="0016627E"/>
    <w:rsid w:val="00171FD8"/>
    <w:rsid w:val="00185246"/>
    <w:rsid w:val="001922A9"/>
    <w:rsid w:val="001B2200"/>
    <w:rsid w:val="001E2B06"/>
    <w:rsid w:val="001E767E"/>
    <w:rsid w:val="001F27BE"/>
    <w:rsid w:val="00213A56"/>
    <w:rsid w:val="002252E4"/>
    <w:rsid w:val="0024170A"/>
    <w:rsid w:val="00243A95"/>
    <w:rsid w:val="00284DF7"/>
    <w:rsid w:val="00292ED7"/>
    <w:rsid w:val="002A3485"/>
    <w:rsid w:val="002C61E0"/>
    <w:rsid w:val="002E34A4"/>
    <w:rsid w:val="002F38B5"/>
    <w:rsid w:val="003240FF"/>
    <w:rsid w:val="00334533"/>
    <w:rsid w:val="00357600"/>
    <w:rsid w:val="00357D8F"/>
    <w:rsid w:val="003747EF"/>
    <w:rsid w:val="00392CBB"/>
    <w:rsid w:val="003B2744"/>
    <w:rsid w:val="003E27A7"/>
    <w:rsid w:val="003F2842"/>
    <w:rsid w:val="003F2FC7"/>
    <w:rsid w:val="003F4A5C"/>
    <w:rsid w:val="00401C32"/>
    <w:rsid w:val="0040575B"/>
    <w:rsid w:val="00413EC5"/>
    <w:rsid w:val="0044238C"/>
    <w:rsid w:val="0046651B"/>
    <w:rsid w:val="004824F9"/>
    <w:rsid w:val="004A1734"/>
    <w:rsid w:val="004B2E44"/>
    <w:rsid w:val="004B3752"/>
    <w:rsid w:val="004B6939"/>
    <w:rsid w:val="004C0F1F"/>
    <w:rsid w:val="004D1B05"/>
    <w:rsid w:val="004E7216"/>
    <w:rsid w:val="004F1BF6"/>
    <w:rsid w:val="00503887"/>
    <w:rsid w:val="00511119"/>
    <w:rsid w:val="00517F22"/>
    <w:rsid w:val="00520CD2"/>
    <w:rsid w:val="00527317"/>
    <w:rsid w:val="0054610D"/>
    <w:rsid w:val="005571ED"/>
    <w:rsid w:val="00557EE7"/>
    <w:rsid w:val="0057404C"/>
    <w:rsid w:val="005940DB"/>
    <w:rsid w:val="005A6720"/>
    <w:rsid w:val="005B04AC"/>
    <w:rsid w:val="005B06C9"/>
    <w:rsid w:val="005C162F"/>
    <w:rsid w:val="005E5494"/>
    <w:rsid w:val="005F5662"/>
    <w:rsid w:val="0060081F"/>
    <w:rsid w:val="00604ED6"/>
    <w:rsid w:val="0060684A"/>
    <w:rsid w:val="006110B7"/>
    <w:rsid w:val="00626C3B"/>
    <w:rsid w:val="00637865"/>
    <w:rsid w:val="00644BC7"/>
    <w:rsid w:val="0065373C"/>
    <w:rsid w:val="00660986"/>
    <w:rsid w:val="00687D57"/>
    <w:rsid w:val="006C12B7"/>
    <w:rsid w:val="006C34EC"/>
    <w:rsid w:val="006C5869"/>
    <w:rsid w:val="006D1600"/>
    <w:rsid w:val="006D2569"/>
    <w:rsid w:val="006E2AC5"/>
    <w:rsid w:val="006F69D3"/>
    <w:rsid w:val="007016C2"/>
    <w:rsid w:val="00701D2E"/>
    <w:rsid w:val="00742B23"/>
    <w:rsid w:val="00751D4A"/>
    <w:rsid w:val="00772835"/>
    <w:rsid w:val="00776358"/>
    <w:rsid w:val="007C50AA"/>
    <w:rsid w:val="007D3596"/>
    <w:rsid w:val="008126EC"/>
    <w:rsid w:val="00813B4E"/>
    <w:rsid w:val="00852E17"/>
    <w:rsid w:val="00856836"/>
    <w:rsid w:val="00875487"/>
    <w:rsid w:val="008779D8"/>
    <w:rsid w:val="00890711"/>
    <w:rsid w:val="008925F5"/>
    <w:rsid w:val="008A1C84"/>
    <w:rsid w:val="008A66C9"/>
    <w:rsid w:val="008A6934"/>
    <w:rsid w:val="008B3361"/>
    <w:rsid w:val="008B3C32"/>
    <w:rsid w:val="008B5A44"/>
    <w:rsid w:val="008C091F"/>
    <w:rsid w:val="008C430C"/>
    <w:rsid w:val="008C7944"/>
    <w:rsid w:val="008E6959"/>
    <w:rsid w:val="00901685"/>
    <w:rsid w:val="0092603B"/>
    <w:rsid w:val="00953A46"/>
    <w:rsid w:val="00966E5F"/>
    <w:rsid w:val="00967BC1"/>
    <w:rsid w:val="00981607"/>
    <w:rsid w:val="00993FD4"/>
    <w:rsid w:val="009B68F8"/>
    <w:rsid w:val="009C7EAE"/>
    <w:rsid w:val="009D11AE"/>
    <w:rsid w:val="009D12DD"/>
    <w:rsid w:val="009D1549"/>
    <w:rsid w:val="009F32A4"/>
    <w:rsid w:val="009F3CE4"/>
    <w:rsid w:val="009F4D15"/>
    <w:rsid w:val="009F7E65"/>
    <w:rsid w:val="00A21659"/>
    <w:rsid w:val="00A22591"/>
    <w:rsid w:val="00A80EFC"/>
    <w:rsid w:val="00A870DF"/>
    <w:rsid w:val="00A931AD"/>
    <w:rsid w:val="00A97558"/>
    <w:rsid w:val="00AA2BD5"/>
    <w:rsid w:val="00AC6CEF"/>
    <w:rsid w:val="00AE5854"/>
    <w:rsid w:val="00AF0A97"/>
    <w:rsid w:val="00B017E0"/>
    <w:rsid w:val="00B04F80"/>
    <w:rsid w:val="00B12F14"/>
    <w:rsid w:val="00B136E6"/>
    <w:rsid w:val="00B13DED"/>
    <w:rsid w:val="00B15D2F"/>
    <w:rsid w:val="00B216B3"/>
    <w:rsid w:val="00B352B2"/>
    <w:rsid w:val="00B521E7"/>
    <w:rsid w:val="00B52DF1"/>
    <w:rsid w:val="00B53DCD"/>
    <w:rsid w:val="00B56EA4"/>
    <w:rsid w:val="00B61D13"/>
    <w:rsid w:val="00B77D17"/>
    <w:rsid w:val="00B805BF"/>
    <w:rsid w:val="00B91B9E"/>
    <w:rsid w:val="00B9528E"/>
    <w:rsid w:val="00BA4290"/>
    <w:rsid w:val="00BB0B0A"/>
    <w:rsid w:val="00BB1298"/>
    <w:rsid w:val="00BD6E85"/>
    <w:rsid w:val="00BF432B"/>
    <w:rsid w:val="00C04B80"/>
    <w:rsid w:val="00C13E6F"/>
    <w:rsid w:val="00C208E8"/>
    <w:rsid w:val="00C301D3"/>
    <w:rsid w:val="00C41482"/>
    <w:rsid w:val="00C42071"/>
    <w:rsid w:val="00C44110"/>
    <w:rsid w:val="00C8683E"/>
    <w:rsid w:val="00C97A95"/>
    <w:rsid w:val="00CA1013"/>
    <w:rsid w:val="00CA3FD9"/>
    <w:rsid w:val="00CA41B5"/>
    <w:rsid w:val="00CC582A"/>
    <w:rsid w:val="00CE439D"/>
    <w:rsid w:val="00CE751B"/>
    <w:rsid w:val="00CF45CA"/>
    <w:rsid w:val="00CF4634"/>
    <w:rsid w:val="00CF59AB"/>
    <w:rsid w:val="00D0596F"/>
    <w:rsid w:val="00D11F10"/>
    <w:rsid w:val="00D12DFC"/>
    <w:rsid w:val="00D33686"/>
    <w:rsid w:val="00D3508F"/>
    <w:rsid w:val="00D361D1"/>
    <w:rsid w:val="00D406AC"/>
    <w:rsid w:val="00D47B09"/>
    <w:rsid w:val="00D60985"/>
    <w:rsid w:val="00D6318D"/>
    <w:rsid w:val="00D7144B"/>
    <w:rsid w:val="00D7395A"/>
    <w:rsid w:val="00D91869"/>
    <w:rsid w:val="00D96113"/>
    <w:rsid w:val="00DA04A3"/>
    <w:rsid w:val="00DA112F"/>
    <w:rsid w:val="00DA5782"/>
    <w:rsid w:val="00DB42E8"/>
    <w:rsid w:val="00DC0885"/>
    <w:rsid w:val="00DD46DE"/>
    <w:rsid w:val="00DE4B43"/>
    <w:rsid w:val="00DF3D3A"/>
    <w:rsid w:val="00DF7558"/>
    <w:rsid w:val="00E1105B"/>
    <w:rsid w:val="00E13C2B"/>
    <w:rsid w:val="00E628D5"/>
    <w:rsid w:val="00E94841"/>
    <w:rsid w:val="00E94884"/>
    <w:rsid w:val="00E96408"/>
    <w:rsid w:val="00EB4152"/>
    <w:rsid w:val="00EB4D43"/>
    <w:rsid w:val="00EC4591"/>
    <w:rsid w:val="00EE5FCE"/>
    <w:rsid w:val="00EF3DC6"/>
    <w:rsid w:val="00F03073"/>
    <w:rsid w:val="00F04B0D"/>
    <w:rsid w:val="00F04CD1"/>
    <w:rsid w:val="00F15173"/>
    <w:rsid w:val="00F2112E"/>
    <w:rsid w:val="00F21F58"/>
    <w:rsid w:val="00F403CE"/>
    <w:rsid w:val="00F63D0F"/>
    <w:rsid w:val="00F65D31"/>
    <w:rsid w:val="00F70087"/>
    <w:rsid w:val="00F718F2"/>
    <w:rsid w:val="00F8224A"/>
    <w:rsid w:val="00F866FC"/>
    <w:rsid w:val="00F9100E"/>
    <w:rsid w:val="00FA3F9A"/>
    <w:rsid w:val="00FB0B19"/>
    <w:rsid w:val="00FB7154"/>
    <w:rsid w:val="00FC0329"/>
    <w:rsid w:val="00FC1BCA"/>
    <w:rsid w:val="00FC2BD6"/>
    <w:rsid w:val="00FC3C29"/>
    <w:rsid w:val="00FD4535"/>
    <w:rsid w:val="00FD7DC2"/>
    <w:rsid w:val="00FE74C3"/>
    <w:rsid w:val="00F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1FA3"/>
  <w15:chartTrackingRefBased/>
  <w15:docId w15:val="{02511294-5CC1-40F0-A499-C788362B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F59AB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  <w:style w:type="character" w:styleId="a3">
    <w:name w:val="Hyperlink"/>
    <w:rsid w:val="00F65D31"/>
    <w:rPr>
      <w:color w:val="0000FF"/>
      <w:u w:val="single"/>
    </w:rPr>
  </w:style>
  <w:style w:type="paragraph" w:styleId="a4">
    <w:name w:val="Body Text"/>
    <w:basedOn w:val="a"/>
    <w:link w:val="a5"/>
    <w:rsid w:val="00EB4D43"/>
    <w:pPr>
      <w:spacing w:after="0" w:line="240" w:lineRule="auto"/>
      <w:ind w:right="-15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5">
    <w:name w:val="Основной текст Знак"/>
    <w:link w:val="a4"/>
    <w:rsid w:val="00EB4D43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D361D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D361D1"/>
    <w:rPr>
      <w:rFonts w:ascii="Segoe UI" w:hAnsi="Segoe UI" w:cs="Segoe UI"/>
      <w:sz w:val="18"/>
      <w:szCs w:val="18"/>
      <w:lang w:eastAsia="en-US"/>
    </w:rPr>
  </w:style>
  <w:style w:type="paragraph" w:customStyle="1" w:styleId="10">
    <w:name w:val="Обычный1"/>
    <w:rsid w:val="008B5A44"/>
    <w:pPr>
      <w:widowControl w:val="0"/>
      <w:snapToGrid w:val="0"/>
      <w:spacing w:line="360" w:lineRule="auto"/>
      <w:ind w:firstLine="600"/>
    </w:pPr>
    <w:rPr>
      <w:rFonts w:ascii="Times New Roman" w:eastAsia="Times New Roman" w:hAnsi="Times New Roman"/>
      <w:sz w:val="24"/>
    </w:rPr>
  </w:style>
  <w:style w:type="paragraph" w:customStyle="1" w:styleId="2">
    <w:name w:val="Обычный2"/>
    <w:rsid w:val="00C04B80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1DA7-6434-486A-9F47-E3BCDF3F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http://www.alarsec.ru/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Алексей Миненков</cp:lastModifiedBy>
  <cp:revision>6</cp:revision>
  <cp:lastPrinted>2022-11-14T04:54:00Z</cp:lastPrinted>
  <dcterms:created xsi:type="dcterms:W3CDTF">2026-08-26T09:42:00Z</dcterms:created>
  <dcterms:modified xsi:type="dcterms:W3CDTF">2026-08-31T04:07:00Z</dcterms:modified>
</cp:coreProperties>
</file>